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57E" w:rsidRDefault="00C1057E" w:rsidP="00C1057E">
      <w:pPr>
        <w:pStyle w:val="Heading1"/>
        <w:spacing w:line="480" w:lineRule="auto"/>
        <w:jc w:val="center"/>
        <w:rPr>
          <w:rFonts w:ascii="Times New Roman" w:hAnsi="Times New Roman" w:cs="Times New Roman"/>
          <w:color w:val="auto"/>
          <w:sz w:val="20"/>
          <w:szCs w:val="20"/>
        </w:rPr>
      </w:pPr>
      <w:bookmarkStart w:id="0" w:name="_GoBack"/>
      <w:bookmarkEnd w:id="0"/>
      <w:r>
        <w:rPr>
          <w:rFonts w:ascii="Times New Roman" w:hAnsi="Times New Roman" w:cs="Times New Roman"/>
          <w:color w:val="auto"/>
          <w:sz w:val="20"/>
          <w:szCs w:val="20"/>
        </w:rPr>
        <w:t>Executive Summary</w:t>
      </w:r>
    </w:p>
    <w:p w:rsidR="00C1057E" w:rsidRDefault="00C1057E" w:rsidP="00C1057E">
      <w:pPr>
        <w:spacing w:line="480" w:lineRule="auto"/>
      </w:pPr>
      <w:r>
        <w:tab/>
        <w:t xml:space="preserve">Smackey Dog Foods, Inc, created by sisters, Kim, Jillian and Sarah was a private start-up company that began in a kitchen in Chicago, IL. All sisters were active participants in the business and held key roles. Sarah was an effective president and general manger </w:t>
      </w:r>
      <w:r w:rsidR="00AC6F9A">
        <w:t>with a talent for growing the business. Production, inventory and shipments were run by Kim. Lastly, Jillian was in charge of sales. The business grew rapidly, distribution was no issue and demand dictated that additional staff be hired.</w:t>
      </w:r>
    </w:p>
    <w:p w:rsidR="00AC6F9A" w:rsidRDefault="00AC6F9A" w:rsidP="00C1057E">
      <w:pPr>
        <w:spacing w:line="480" w:lineRule="auto"/>
      </w:pPr>
      <w:r>
        <w:tab/>
        <w:t>After a successful year, a second division, Best Boy Gourmet was created. This division differed in that it was a specialty one serving dog food</w:t>
      </w:r>
      <w:r w:rsidR="00932D0D">
        <w:t xml:space="preserve"> made fresh</w:t>
      </w:r>
      <w:r>
        <w:t xml:space="preserve"> to be consumed in no more than three days. </w:t>
      </w:r>
      <w:r w:rsidR="00734105">
        <w:t>Being</w:t>
      </w:r>
      <w:r w:rsidR="00932D0D">
        <w:t xml:space="preserve"> a</w:t>
      </w:r>
      <w:r w:rsidR="00734105">
        <w:t xml:space="preserve"> specialty product, it had to be ordered through the website, </w:t>
      </w:r>
      <w:r w:rsidR="00932D0D">
        <w:t xml:space="preserve">demand was high and the product yielded three times the profit </w:t>
      </w:r>
      <w:r w:rsidR="009B5886">
        <w:t>of the original product. The drawback of the new product was the high amount of waste.</w:t>
      </w:r>
    </w:p>
    <w:p w:rsidR="009B5886" w:rsidRPr="00C1057E" w:rsidRDefault="00337082" w:rsidP="00C1057E">
      <w:pPr>
        <w:spacing w:line="480" w:lineRule="auto"/>
      </w:pPr>
      <w:r>
        <w:tab/>
        <w:t>With the continued success and growth</w:t>
      </w:r>
      <w:r w:rsidR="009B5886">
        <w:t xml:space="preserve"> of the business Sarah meets with the bank to obtain financing a second loan in the amount of $150,000. The loan would be financed by account receivables and used to expand facilities and equipment. The original loan was for $150,000 and was secured by the company’s </w:t>
      </w:r>
      <w:r>
        <w:t xml:space="preserve">industrial-size </w:t>
      </w:r>
      <w:r w:rsidR="009B5886">
        <w:t>production equipment</w:t>
      </w:r>
      <w:r>
        <w:t xml:space="preserve"> that was purchased using the funds</w:t>
      </w:r>
      <w:r w:rsidR="009B5886">
        <w:t xml:space="preserve">. </w:t>
      </w:r>
    </w:p>
    <w:p w:rsidR="003A2CF9" w:rsidRPr="00196DD5" w:rsidRDefault="003208DF" w:rsidP="00EB45A9">
      <w:pPr>
        <w:pStyle w:val="Heading1"/>
        <w:jc w:val="center"/>
      </w:pPr>
      <w:r>
        <w:t xml:space="preserve">Worksheet for </w:t>
      </w:r>
      <w:r w:rsidR="00EB45A9">
        <w:t>You Decide</w:t>
      </w:r>
    </w:p>
    <w:p w:rsidR="00EB45A9" w:rsidRDefault="00EB45A9" w:rsidP="00EB45A9"/>
    <w:p w:rsidR="00C706E8" w:rsidRPr="00646B3E" w:rsidRDefault="007F2B5F" w:rsidP="00EB45A9">
      <w:pPr>
        <w:rPr>
          <w:rFonts w:ascii="Arial" w:hAnsi="Arial" w:cs="Arial"/>
          <w:sz w:val="22"/>
          <w:szCs w:val="22"/>
        </w:rPr>
      </w:pPr>
      <w:r w:rsidRPr="00646B3E">
        <w:rPr>
          <w:rFonts w:ascii="Arial" w:hAnsi="Arial" w:cs="Arial"/>
          <w:sz w:val="22"/>
          <w:szCs w:val="22"/>
        </w:rPr>
        <w:t>Name ____________</w:t>
      </w:r>
      <w:r w:rsidR="00EB2B44" w:rsidRPr="00646B3E">
        <w:rPr>
          <w:rFonts w:ascii="Arial" w:hAnsi="Arial" w:cs="Arial"/>
          <w:sz w:val="22"/>
          <w:szCs w:val="22"/>
        </w:rPr>
        <w:t xml:space="preserve"> </w:t>
      </w:r>
      <w:r w:rsidR="00646B3E" w:rsidRPr="00646B3E">
        <w:rPr>
          <w:rFonts w:ascii="Arial" w:hAnsi="Arial" w:cs="Arial"/>
          <w:sz w:val="22"/>
          <w:szCs w:val="22"/>
        </w:rPr>
        <w:t>Course Code _________</w:t>
      </w:r>
      <w:r w:rsidR="00EB45A9" w:rsidRPr="00646B3E">
        <w:rPr>
          <w:rFonts w:ascii="Arial" w:hAnsi="Arial" w:cs="Arial"/>
          <w:sz w:val="22"/>
          <w:szCs w:val="22"/>
        </w:rPr>
        <w:tab/>
      </w:r>
      <w:r w:rsidR="00905A3A" w:rsidRPr="00646B3E">
        <w:rPr>
          <w:rFonts w:ascii="Arial" w:hAnsi="Arial" w:cs="Arial"/>
          <w:sz w:val="22"/>
          <w:szCs w:val="22"/>
        </w:rPr>
        <w:t>Grade ___/</w:t>
      </w:r>
      <w:r w:rsidR="00EB45A9" w:rsidRPr="00646B3E">
        <w:rPr>
          <w:rFonts w:ascii="Arial" w:hAnsi="Arial" w:cs="Arial"/>
          <w:sz w:val="22"/>
          <w:szCs w:val="22"/>
        </w:rPr>
        <w:tab/>
      </w:r>
      <w:r w:rsidRPr="00646B3E">
        <w:rPr>
          <w:rFonts w:ascii="Arial" w:hAnsi="Arial" w:cs="Arial"/>
          <w:sz w:val="22"/>
          <w:szCs w:val="22"/>
        </w:rPr>
        <w:t>Date__</w:t>
      </w:r>
      <w:r w:rsidR="00EB45A9" w:rsidRPr="00646B3E">
        <w:rPr>
          <w:rFonts w:ascii="Arial" w:hAnsi="Arial" w:cs="Arial"/>
          <w:sz w:val="22"/>
          <w:szCs w:val="22"/>
        </w:rPr>
        <w:t>/</w:t>
      </w:r>
      <w:r w:rsidRPr="00646B3E">
        <w:rPr>
          <w:rFonts w:ascii="Arial" w:hAnsi="Arial" w:cs="Arial"/>
          <w:sz w:val="22"/>
          <w:szCs w:val="22"/>
        </w:rPr>
        <w:t>__</w:t>
      </w:r>
      <w:r w:rsidR="00EB45A9" w:rsidRPr="00646B3E">
        <w:rPr>
          <w:rFonts w:ascii="Arial" w:hAnsi="Arial" w:cs="Arial"/>
          <w:sz w:val="22"/>
          <w:szCs w:val="22"/>
        </w:rPr>
        <w:t>/</w:t>
      </w:r>
      <w:r w:rsidRPr="00646B3E">
        <w:rPr>
          <w:rFonts w:ascii="Arial" w:hAnsi="Arial" w:cs="Arial"/>
          <w:sz w:val="22"/>
          <w:szCs w:val="22"/>
        </w:rPr>
        <w:t>__</w:t>
      </w:r>
    </w:p>
    <w:p w:rsidR="00EB45A9" w:rsidRDefault="003208DF" w:rsidP="00EB45A9">
      <w:pPr>
        <w:rPr>
          <w:b/>
        </w:rPr>
      </w:pPr>
      <w:r>
        <w:br/>
      </w:r>
    </w:p>
    <w:p w:rsidR="00EB2B44" w:rsidRPr="00C1057E" w:rsidRDefault="00EB2B44" w:rsidP="00EB45A9">
      <w:pPr>
        <w:rPr>
          <w:rFonts w:ascii="Arial" w:hAnsi="Arial" w:cs="Arial"/>
          <w:b/>
          <w:sz w:val="20"/>
          <w:szCs w:val="20"/>
        </w:rPr>
      </w:pPr>
      <w:r w:rsidRPr="00646B3E">
        <w:rPr>
          <w:rFonts w:ascii="Arial" w:hAnsi="Arial" w:cs="Arial"/>
          <w:b/>
        </w:rPr>
        <w:t>Questions:</w:t>
      </w:r>
    </w:p>
    <w:p w:rsidR="00E52E50" w:rsidRDefault="00E52E50" w:rsidP="00EB45A9">
      <w:pPr>
        <w:rPr>
          <w:sz w:val="20"/>
          <w:szCs w:val="20"/>
        </w:rPr>
      </w:pPr>
    </w:p>
    <w:p w:rsidR="00646B3E" w:rsidRDefault="00646B3E" w:rsidP="00646B3E">
      <w:pPr>
        <w:rPr>
          <w:rFonts w:ascii="Arial" w:hAnsi="Arial" w:cs="Arial"/>
          <w:sz w:val="22"/>
          <w:szCs w:val="22"/>
        </w:rPr>
      </w:pPr>
      <w:r w:rsidRPr="00984D4A">
        <w:rPr>
          <w:rFonts w:ascii="Arial" w:hAnsi="Arial" w:cs="Arial"/>
          <w:b/>
          <w:sz w:val="22"/>
          <w:szCs w:val="22"/>
        </w:rPr>
        <w:t>Q1</w:t>
      </w:r>
      <w:r>
        <w:rPr>
          <w:rFonts w:ascii="Arial" w:hAnsi="Arial" w:cs="Arial"/>
          <w:sz w:val="22"/>
          <w:szCs w:val="22"/>
        </w:rPr>
        <w:t>:</w:t>
      </w:r>
      <w:r>
        <w:rPr>
          <w:rFonts w:ascii="Arial" w:hAnsi="Arial" w:cs="Arial"/>
          <w:sz w:val="22"/>
          <w:szCs w:val="22"/>
        </w:rPr>
        <w:tab/>
      </w:r>
      <w:r w:rsidRPr="004478A1">
        <w:rPr>
          <w:rFonts w:ascii="Arial" w:hAnsi="Arial" w:cs="Arial"/>
          <w:sz w:val="22"/>
          <w:szCs w:val="22"/>
        </w:rPr>
        <w:t>Discuss how the SEC has influence (if any) over the audit of Smackey Dog Foods, Inc.</w:t>
      </w:r>
    </w:p>
    <w:p w:rsidR="00984D4A" w:rsidRDefault="00984D4A" w:rsidP="00646B3E">
      <w:pPr>
        <w:rPr>
          <w:rFonts w:ascii="Arial" w:hAnsi="Arial" w:cs="Arial"/>
          <w:sz w:val="22"/>
          <w:szCs w:val="22"/>
        </w:rPr>
      </w:pPr>
    </w:p>
    <w:p w:rsidR="00984D4A" w:rsidRPr="00984D4A" w:rsidRDefault="00984D4A" w:rsidP="00646B3E">
      <w:pPr>
        <w:rPr>
          <w:rFonts w:ascii="Arial" w:hAnsi="Arial" w:cs="Arial"/>
          <w:b/>
          <w:sz w:val="22"/>
          <w:szCs w:val="22"/>
        </w:rPr>
      </w:pPr>
      <w:r w:rsidRPr="00984D4A">
        <w:rPr>
          <w:rFonts w:ascii="Arial" w:hAnsi="Arial" w:cs="Arial"/>
          <w:b/>
          <w:sz w:val="22"/>
          <w:szCs w:val="22"/>
        </w:rPr>
        <w:t>Solution:</w:t>
      </w:r>
    </w:p>
    <w:p w:rsidR="00984D4A" w:rsidRDefault="00984D4A" w:rsidP="00646B3E">
      <w:pPr>
        <w:rPr>
          <w:rFonts w:ascii="Arial" w:hAnsi="Arial" w:cs="Arial"/>
          <w:sz w:val="22"/>
          <w:szCs w:val="22"/>
        </w:rPr>
      </w:pPr>
    </w:p>
    <w:p w:rsidR="00984D4A" w:rsidRPr="00EB45A9" w:rsidRDefault="00984D4A" w:rsidP="00984D4A">
      <w:r w:rsidRPr="00EB45A9">
        <w:lastRenderedPageBreak/>
        <w:t>Type your answer here</w:t>
      </w:r>
    </w:p>
    <w:p w:rsidR="00984D4A" w:rsidRDefault="00984D4A" w:rsidP="00646B3E">
      <w:pPr>
        <w:rPr>
          <w:rFonts w:ascii="Arial" w:hAnsi="Arial" w:cs="Arial"/>
          <w:sz w:val="22"/>
          <w:szCs w:val="22"/>
        </w:rPr>
      </w:pPr>
    </w:p>
    <w:p w:rsidR="00984D4A" w:rsidRPr="004478A1" w:rsidRDefault="00984D4A" w:rsidP="00646B3E">
      <w:pPr>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Q2</w:t>
      </w:r>
      <w:r>
        <w:rPr>
          <w:rFonts w:ascii="Arial" w:hAnsi="Arial" w:cs="Arial"/>
          <w:sz w:val="22"/>
          <w:szCs w:val="22"/>
        </w:rPr>
        <w:t xml:space="preserve">: </w:t>
      </w:r>
      <w:r>
        <w:rPr>
          <w:rFonts w:ascii="Arial" w:hAnsi="Arial" w:cs="Arial"/>
          <w:sz w:val="22"/>
          <w:szCs w:val="22"/>
        </w:rPr>
        <w:tab/>
      </w:r>
      <w:r w:rsidRPr="004478A1">
        <w:rPr>
          <w:rFonts w:ascii="Arial" w:hAnsi="Arial" w:cs="Arial"/>
          <w:sz w:val="22"/>
          <w:szCs w:val="22"/>
        </w:rPr>
        <w:t>Discuss the essential activities involved in the initial planning of an audit. How do these all specifically to the Smackey Dog Food client?</w:t>
      </w:r>
    </w:p>
    <w:p w:rsidR="00984D4A" w:rsidRDefault="00984D4A" w:rsidP="00646B3E">
      <w:pPr>
        <w:jc w:val="both"/>
        <w:rPr>
          <w:rFonts w:ascii="Arial" w:hAnsi="Arial" w:cs="Arial"/>
          <w:sz w:val="22"/>
          <w:szCs w:val="22"/>
        </w:rPr>
      </w:pPr>
    </w:p>
    <w:p w:rsidR="00984D4A" w:rsidRPr="00984D4A" w:rsidRDefault="00984D4A" w:rsidP="00984D4A">
      <w:pPr>
        <w:rPr>
          <w:rFonts w:ascii="Arial" w:hAnsi="Arial" w:cs="Arial"/>
          <w:b/>
          <w:sz w:val="22"/>
          <w:szCs w:val="22"/>
        </w:rPr>
      </w:pPr>
      <w:r w:rsidRPr="00984D4A">
        <w:rPr>
          <w:rFonts w:ascii="Arial" w:hAnsi="Arial" w:cs="Arial"/>
          <w:b/>
          <w:sz w:val="22"/>
          <w:szCs w:val="22"/>
        </w:rPr>
        <w:t>Solution:</w:t>
      </w:r>
    </w:p>
    <w:p w:rsidR="00984D4A" w:rsidRDefault="00984D4A" w:rsidP="00646B3E">
      <w:pPr>
        <w:jc w:val="both"/>
        <w:rPr>
          <w:rFonts w:ascii="Arial" w:hAnsi="Arial" w:cs="Arial"/>
          <w:sz w:val="22"/>
          <w:szCs w:val="22"/>
        </w:rPr>
      </w:pPr>
    </w:p>
    <w:p w:rsidR="00984D4A" w:rsidRPr="00EB45A9" w:rsidRDefault="00984D4A" w:rsidP="00984D4A">
      <w:r w:rsidRPr="00EB45A9">
        <w:t>Type your answer here</w:t>
      </w:r>
    </w:p>
    <w:p w:rsidR="00984D4A" w:rsidRDefault="00984D4A" w:rsidP="00646B3E">
      <w:pPr>
        <w:jc w:val="both"/>
        <w:rPr>
          <w:rFonts w:ascii="Arial" w:hAnsi="Arial" w:cs="Arial"/>
          <w:sz w:val="22"/>
          <w:szCs w:val="22"/>
        </w:rPr>
      </w:pPr>
    </w:p>
    <w:p w:rsidR="00646B3E" w:rsidRDefault="00646B3E" w:rsidP="00646B3E">
      <w:pPr>
        <w:rPr>
          <w:rFonts w:ascii="Arial" w:hAnsi="Arial" w:cs="Arial"/>
          <w:sz w:val="22"/>
          <w:szCs w:val="22"/>
        </w:rPr>
      </w:pPr>
    </w:p>
    <w:p w:rsidR="00646B3E" w:rsidRDefault="00646B3E" w:rsidP="00646B3E">
      <w:pPr>
        <w:pStyle w:val="BodyTextIndent"/>
        <w:ind w:left="0" w:firstLine="0"/>
        <w:jc w:val="both"/>
        <w:rPr>
          <w:rFonts w:ascii="Arial" w:hAnsi="Arial" w:cs="Arial"/>
          <w:sz w:val="22"/>
          <w:szCs w:val="22"/>
        </w:rPr>
      </w:pPr>
      <w:r w:rsidRPr="00984D4A">
        <w:rPr>
          <w:rFonts w:ascii="Arial" w:hAnsi="Arial" w:cs="Arial"/>
          <w:b/>
          <w:sz w:val="22"/>
          <w:szCs w:val="22"/>
        </w:rPr>
        <w:t>Q3</w:t>
      </w:r>
      <w:r w:rsidRPr="004478A1">
        <w:rPr>
          <w:rFonts w:ascii="Arial" w:hAnsi="Arial" w:cs="Arial"/>
          <w:sz w:val="22"/>
          <w:szCs w:val="22"/>
        </w:rPr>
        <w:t>:</w:t>
      </w:r>
      <w:r w:rsidRPr="004478A1">
        <w:rPr>
          <w:rFonts w:ascii="Arial" w:hAnsi="Arial" w:cs="Arial"/>
          <w:sz w:val="22"/>
          <w:szCs w:val="22"/>
        </w:rPr>
        <w:tab/>
        <w:t>Discuss the 4 stages of the audit and the major activities performed by the auditor in each phase.  Give an example of how each of these specifically applies to th</w:t>
      </w:r>
      <w:r>
        <w:rPr>
          <w:rFonts w:ascii="Arial" w:hAnsi="Arial" w:cs="Arial"/>
          <w:sz w:val="22"/>
          <w:szCs w:val="22"/>
        </w:rPr>
        <w:t xml:space="preserve">e Smackey Dog Food, Inc audit. </w:t>
      </w:r>
      <w:r w:rsidRPr="004478A1">
        <w:rPr>
          <w:rFonts w:ascii="Arial" w:hAnsi="Arial" w:cs="Arial"/>
          <w:sz w:val="22"/>
          <w:szCs w:val="22"/>
        </w:rPr>
        <w:t>For instance, examine the apparent internal control weaknesses and possible negative outcome of each.</w:t>
      </w:r>
    </w:p>
    <w:p w:rsidR="00984D4A" w:rsidRDefault="00984D4A" w:rsidP="00646B3E">
      <w:pPr>
        <w:pStyle w:val="BodyTextIndent"/>
        <w:ind w:left="0" w:firstLine="0"/>
        <w:jc w:val="both"/>
        <w:rPr>
          <w:rFonts w:ascii="Arial" w:hAnsi="Arial" w:cs="Arial"/>
          <w:sz w:val="22"/>
          <w:szCs w:val="22"/>
        </w:rPr>
      </w:pPr>
    </w:p>
    <w:p w:rsidR="00984D4A" w:rsidRPr="00984D4A" w:rsidRDefault="00984D4A" w:rsidP="00646B3E">
      <w:pPr>
        <w:pStyle w:val="BodyTextIndent"/>
        <w:ind w:left="0" w:firstLine="0"/>
        <w:jc w:val="both"/>
        <w:rPr>
          <w:rFonts w:ascii="Arial" w:hAnsi="Arial" w:cs="Arial"/>
          <w:b/>
          <w:sz w:val="22"/>
          <w:szCs w:val="22"/>
        </w:rPr>
      </w:pPr>
      <w:r w:rsidRPr="00984D4A">
        <w:rPr>
          <w:rFonts w:ascii="Arial" w:hAnsi="Arial" w:cs="Arial"/>
          <w:b/>
          <w:sz w:val="22"/>
          <w:szCs w:val="22"/>
        </w:rPr>
        <w:t>Solution:</w:t>
      </w:r>
    </w:p>
    <w:p w:rsidR="00984D4A" w:rsidRDefault="00984D4A" w:rsidP="00646B3E">
      <w:pPr>
        <w:pStyle w:val="BodyTextIndent"/>
        <w:ind w:left="0" w:firstLine="0"/>
        <w:jc w:val="both"/>
        <w:rPr>
          <w:rFonts w:ascii="Arial" w:hAnsi="Arial" w:cs="Arial"/>
          <w:sz w:val="22"/>
          <w:szCs w:val="22"/>
        </w:rPr>
      </w:pPr>
    </w:p>
    <w:p w:rsidR="00984D4A" w:rsidRPr="00EB45A9" w:rsidRDefault="00984D4A" w:rsidP="00984D4A">
      <w:r w:rsidRPr="00EB45A9">
        <w:t>Type your answer here</w:t>
      </w:r>
    </w:p>
    <w:p w:rsidR="00646B3E" w:rsidRDefault="00646B3E" w:rsidP="00984D4A">
      <w:pPr>
        <w:pStyle w:val="BodyTextIndent"/>
        <w:ind w:left="0" w:firstLine="0"/>
        <w:jc w:val="both"/>
        <w:rPr>
          <w:rFonts w:ascii="Arial" w:hAnsi="Arial" w:cs="Arial"/>
          <w:sz w:val="22"/>
          <w:szCs w:val="22"/>
        </w:rPr>
      </w:pPr>
    </w:p>
    <w:p w:rsidR="00984D4A" w:rsidRPr="004478A1" w:rsidRDefault="00984D4A" w:rsidP="00984D4A">
      <w:pPr>
        <w:pStyle w:val="BodyTextIndent"/>
        <w:ind w:left="0" w:firstLine="0"/>
        <w:jc w:val="both"/>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Q4</w:t>
      </w:r>
      <w:r>
        <w:rPr>
          <w:rFonts w:ascii="Arial" w:hAnsi="Arial" w:cs="Arial"/>
          <w:sz w:val="22"/>
          <w:szCs w:val="22"/>
        </w:rPr>
        <w:t>:</w:t>
      </w:r>
      <w:r>
        <w:rPr>
          <w:rFonts w:ascii="Arial" w:hAnsi="Arial" w:cs="Arial"/>
          <w:sz w:val="22"/>
          <w:szCs w:val="22"/>
        </w:rPr>
        <w:tab/>
      </w:r>
      <w:r w:rsidRPr="004478A1">
        <w:rPr>
          <w:rFonts w:ascii="Arial" w:hAnsi="Arial" w:cs="Arial"/>
          <w:sz w:val="22"/>
          <w:szCs w:val="22"/>
        </w:rPr>
        <w:t>Describe Keller CPAs’ responsibilities related to communications regarding internal control matters.</w:t>
      </w:r>
      <w:r>
        <w:rPr>
          <w:rFonts w:ascii="Arial" w:hAnsi="Arial" w:cs="Arial"/>
          <w:sz w:val="22"/>
          <w:szCs w:val="22"/>
        </w:rPr>
        <w:t xml:space="preserve"> What internal controls issues do you identify?</w:t>
      </w:r>
    </w:p>
    <w:p w:rsidR="00984D4A" w:rsidRDefault="00984D4A" w:rsidP="00646B3E">
      <w:pPr>
        <w:jc w:val="both"/>
        <w:rPr>
          <w:rFonts w:ascii="Arial" w:hAnsi="Arial" w:cs="Arial"/>
          <w:sz w:val="22"/>
          <w:szCs w:val="22"/>
        </w:rPr>
      </w:pPr>
    </w:p>
    <w:p w:rsidR="00984D4A" w:rsidRPr="00984D4A" w:rsidRDefault="00984D4A" w:rsidP="00646B3E">
      <w:pPr>
        <w:jc w:val="both"/>
        <w:rPr>
          <w:rFonts w:ascii="Arial" w:hAnsi="Arial" w:cs="Arial"/>
          <w:b/>
          <w:sz w:val="22"/>
          <w:szCs w:val="22"/>
        </w:rPr>
      </w:pPr>
      <w:r w:rsidRPr="00984D4A">
        <w:rPr>
          <w:rFonts w:ascii="Arial" w:hAnsi="Arial" w:cs="Arial"/>
          <w:b/>
          <w:sz w:val="22"/>
          <w:szCs w:val="22"/>
        </w:rPr>
        <w:t>Solution:</w:t>
      </w:r>
    </w:p>
    <w:p w:rsidR="00984D4A" w:rsidRDefault="00984D4A" w:rsidP="00646B3E">
      <w:pPr>
        <w:jc w:val="both"/>
        <w:rPr>
          <w:rFonts w:ascii="Arial" w:hAnsi="Arial" w:cs="Arial"/>
          <w:sz w:val="22"/>
          <w:szCs w:val="22"/>
        </w:rPr>
      </w:pPr>
    </w:p>
    <w:p w:rsidR="00984D4A" w:rsidRPr="00EB45A9" w:rsidRDefault="00984D4A" w:rsidP="00984D4A">
      <w:r w:rsidRPr="00EB45A9">
        <w:t>Type your answer here</w:t>
      </w:r>
    </w:p>
    <w:p w:rsidR="00984D4A" w:rsidRDefault="00984D4A" w:rsidP="00646B3E">
      <w:pPr>
        <w:jc w:val="both"/>
        <w:rPr>
          <w:rFonts w:ascii="Arial" w:hAnsi="Arial" w:cs="Arial"/>
          <w:sz w:val="22"/>
          <w:szCs w:val="22"/>
        </w:rPr>
      </w:pPr>
    </w:p>
    <w:p w:rsidR="00984D4A" w:rsidRDefault="00984D4A" w:rsidP="00646B3E">
      <w:pPr>
        <w:jc w:val="both"/>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Q5</w:t>
      </w:r>
      <w:r>
        <w:rPr>
          <w:rFonts w:ascii="Arial" w:hAnsi="Arial" w:cs="Arial"/>
          <w:sz w:val="22"/>
          <w:szCs w:val="22"/>
        </w:rPr>
        <w:t>:</w:t>
      </w:r>
      <w:r>
        <w:rPr>
          <w:rFonts w:ascii="Arial" w:hAnsi="Arial" w:cs="Arial"/>
          <w:sz w:val="22"/>
          <w:szCs w:val="22"/>
        </w:rPr>
        <w:tab/>
      </w:r>
      <w:r w:rsidRPr="004478A1">
        <w:rPr>
          <w:rFonts w:ascii="Arial" w:hAnsi="Arial" w:cs="Arial"/>
          <w:sz w:val="22"/>
          <w:szCs w:val="22"/>
        </w:rPr>
        <w:t>You decide that you will address Smackey Dog Food, Inc.’s accounts receivables through confirmations. Discuss the various types of confirmations and what forms you will implement and why.</w:t>
      </w:r>
    </w:p>
    <w:p w:rsidR="00646B3E" w:rsidRDefault="00646B3E" w:rsidP="00646B3E">
      <w:pPr>
        <w:tabs>
          <w:tab w:val="left" w:pos="540"/>
        </w:tabs>
        <w:jc w:val="both"/>
        <w:rPr>
          <w:rFonts w:ascii="Arial" w:hAnsi="Arial" w:cs="Arial"/>
          <w:sz w:val="22"/>
          <w:szCs w:val="22"/>
        </w:rPr>
      </w:pPr>
    </w:p>
    <w:p w:rsidR="00984D4A" w:rsidRDefault="00984D4A" w:rsidP="00646B3E">
      <w:pPr>
        <w:tabs>
          <w:tab w:val="left" w:pos="540"/>
        </w:tabs>
        <w:jc w:val="both"/>
        <w:rPr>
          <w:rFonts w:ascii="Arial" w:hAnsi="Arial" w:cs="Arial"/>
          <w:b/>
          <w:sz w:val="22"/>
          <w:szCs w:val="22"/>
        </w:rPr>
      </w:pPr>
      <w:r w:rsidRPr="00984D4A">
        <w:rPr>
          <w:rFonts w:ascii="Arial" w:hAnsi="Arial" w:cs="Arial"/>
          <w:b/>
          <w:sz w:val="22"/>
          <w:szCs w:val="22"/>
        </w:rPr>
        <w:t>Solution:</w:t>
      </w:r>
    </w:p>
    <w:p w:rsidR="00984D4A" w:rsidRDefault="00984D4A" w:rsidP="00646B3E">
      <w:pPr>
        <w:tabs>
          <w:tab w:val="left" w:pos="540"/>
        </w:tabs>
        <w:jc w:val="both"/>
        <w:rPr>
          <w:rFonts w:ascii="Arial" w:hAnsi="Arial" w:cs="Arial"/>
          <w:b/>
          <w:sz w:val="22"/>
          <w:szCs w:val="22"/>
        </w:rPr>
      </w:pPr>
    </w:p>
    <w:p w:rsidR="00984D4A" w:rsidRPr="00EB45A9" w:rsidRDefault="00984D4A" w:rsidP="00984D4A">
      <w:r w:rsidRPr="00EB45A9">
        <w:t>Type your answer here</w:t>
      </w:r>
    </w:p>
    <w:p w:rsidR="00984D4A" w:rsidRDefault="00984D4A" w:rsidP="00646B3E">
      <w:pPr>
        <w:tabs>
          <w:tab w:val="left" w:pos="540"/>
        </w:tabs>
        <w:jc w:val="both"/>
        <w:rPr>
          <w:rFonts w:ascii="Arial" w:hAnsi="Arial" w:cs="Arial"/>
          <w:b/>
          <w:sz w:val="22"/>
          <w:szCs w:val="22"/>
        </w:rPr>
      </w:pPr>
    </w:p>
    <w:p w:rsidR="00984D4A" w:rsidRPr="00984D4A" w:rsidRDefault="00984D4A" w:rsidP="00646B3E">
      <w:pPr>
        <w:tabs>
          <w:tab w:val="left" w:pos="540"/>
        </w:tabs>
        <w:jc w:val="both"/>
        <w:rPr>
          <w:rFonts w:ascii="Arial" w:hAnsi="Arial" w:cs="Arial"/>
          <w:b/>
          <w:sz w:val="22"/>
          <w:szCs w:val="22"/>
        </w:rPr>
      </w:pPr>
    </w:p>
    <w:p w:rsidR="00646B3E" w:rsidRDefault="00646B3E" w:rsidP="00646B3E">
      <w:pPr>
        <w:rPr>
          <w:rFonts w:ascii="Arial" w:hAnsi="Arial" w:cs="Arial"/>
          <w:sz w:val="22"/>
          <w:szCs w:val="22"/>
        </w:rPr>
      </w:pPr>
      <w:r w:rsidRPr="00984D4A">
        <w:rPr>
          <w:rFonts w:ascii="Arial" w:hAnsi="Arial" w:cs="Arial"/>
          <w:b/>
          <w:sz w:val="22"/>
          <w:szCs w:val="22"/>
        </w:rPr>
        <w:t>Q6</w:t>
      </w:r>
      <w:r>
        <w:rPr>
          <w:rFonts w:ascii="Arial" w:hAnsi="Arial" w:cs="Arial"/>
          <w:sz w:val="22"/>
          <w:szCs w:val="22"/>
        </w:rPr>
        <w:t>:</w:t>
      </w:r>
      <w:r>
        <w:rPr>
          <w:rFonts w:ascii="Arial" w:hAnsi="Arial" w:cs="Arial"/>
          <w:sz w:val="22"/>
          <w:szCs w:val="22"/>
        </w:rPr>
        <w:tab/>
      </w:r>
      <w:r w:rsidRPr="004478A1">
        <w:rPr>
          <w:rFonts w:ascii="Arial" w:hAnsi="Arial" w:cs="Arial"/>
          <w:sz w:val="22"/>
          <w:szCs w:val="22"/>
        </w:rPr>
        <w:t>What are the major factors affecting sample size for confirming accounts receivable?</w:t>
      </w:r>
    </w:p>
    <w:p w:rsidR="00984D4A" w:rsidRDefault="00984D4A" w:rsidP="00646B3E">
      <w:pPr>
        <w:rPr>
          <w:rFonts w:ascii="Arial" w:hAnsi="Arial" w:cs="Arial"/>
          <w:sz w:val="22"/>
          <w:szCs w:val="22"/>
        </w:rPr>
      </w:pPr>
    </w:p>
    <w:p w:rsidR="00984D4A" w:rsidRDefault="00984D4A" w:rsidP="00646B3E">
      <w:pPr>
        <w:rPr>
          <w:rFonts w:ascii="Arial" w:hAnsi="Arial" w:cs="Arial"/>
          <w:b/>
          <w:sz w:val="22"/>
          <w:szCs w:val="22"/>
        </w:rPr>
      </w:pPr>
      <w:r w:rsidRPr="00984D4A">
        <w:rPr>
          <w:rFonts w:ascii="Arial" w:hAnsi="Arial" w:cs="Arial"/>
          <w:b/>
          <w:sz w:val="22"/>
          <w:szCs w:val="22"/>
        </w:rPr>
        <w:t>Solution:</w:t>
      </w:r>
    </w:p>
    <w:p w:rsidR="00984D4A" w:rsidRDefault="00984D4A" w:rsidP="00646B3E">
      <w:pPr>
        <w:rPr>
          <w:rFonts w:ascii="Arial" w:hAnsi="Arial" w:cs="Arial"/>
          <w:b/>
          <w:sz w:val="22"/>
          <w:szCs w:val="22"/>
        </w:rPr>
      </w:pPr>
    </w:p>
    <w:p w:rsidR="00984D4A" w:rsidRPr="00EB45A9" w:rsidRDefault="00984D4A" w:rsidP="00984D4A">
      <w:r w:rsidRPr="00EB45A9">
        <w:t>Type your answer here</w:t>
      </w:r>
    </w:p>
    <w:p w:rsidR="00984D4A" w:rsidRPr="00984D4A" w:rsidRDefault="00984D4A" w:rsidP="00646B3E">
      <w:pPr>
        <w:rPr>
          <w:rFonts w:ascii="Arial" w:hAnsi="Arial" w:cs="Arial"/>
          <w:b/>
          <w:sz w:val="22"/>
          <w:szCs w:val="22"/>
        </w:rPr>
      </w:pPr>
    </w:p>
    <w:p w:rsidR="00646B3E" w:rsidRDefault="00646B3E" w:rsidP="00646B3E">
      <w:pPr>
        <w:rPr>
          <w:rFonts w:ascii="Arial" w:hAnsi="Arial" w:cs="Arial"/>
          <w:sz w:val="22"/>
          <w:szCs w:val="22"/>
        </w:rPr>
      </w:pPr>
    </w:p>
    <w:p w:rsidR="00646B3E" w:rsidRDefault="00646B3E" w:rsidP="00646B3E">
      <w:pPr>
        <w:jc w:val="both"/>
        <w:rPr>
          <w:rFonts w:ascii="Arial" w:hAnsi="Arial" w:cs="Arial"/>
          <w:sz w:val="22"/>
          <w:szCs w:val="22"/>
        </w:rPr>
      </w:pPr>
      <w:r w:rsidRPr="00984D4A">
        <w:rPr>
          <w:rFonts w:ascii="Arial" w:hAnsi="Arial" w:cs="Arial"/>
          <w:b/>
          <w:sz w:val="22"/>
          <w:szCs w:val="22"/>
        </w:rPr>
        <w:t>Q7</w:t>
      </w:r>
      <w:r>
        <w:rPr>
          <w:rFonts w:ascii="Arial" w:hAnsi="Arial" w:cs="Arial"/>
          <w:sz w:val="22"/>
          <w:szCs w:val="22"/>
        </w:rPr>
        <w:t>:</w:t>
      </w:r>
      <w:r>
        <w:rPr>
          <w:rFonts w:ascii="Arial" w:hAnsi="Arial" w:cs="Arial"/>
          <w:sz w:val="22"/>
          <w:szCs w:val="22"/>
        </w:rPr>
        <w:tab/>
      </w:r>
      <w:r w:rsidRPr="004478A1">
        <w:rPr>
          <w:rFonts w:ascii="Arial" w:hAnsi="Arial" w:cs="Arial"/>
          <w:sz w:val="22"/>
          <w:szCs w:val="22"/>
        </w:rPr>
        <w:t>A major issue in verifying the ending balance in property, plant and equipment is the possibility of legal encumbrances. Discuss what specific concern do you have.  Describe the procedures your firm will perform to obtain evidence about existing legal encu</w:t>
      </w:r>
      <w:r w:rsidR="00984D4A">
        <w:rPr>
          <w:rFonts w:ascii="Arial" w:hAnsi="Arial" w:cs="Arial"/>
          <w:sz w:val="22"/>
          <w:szCs w:val="22"/>
        </w:rPr>
        <w:t>mbrances.</w:t>
      </w:r>
    </w:p>
    <w:p w:rsidR="00984D4A" w:rsidRDefault="00984D4A" w:rsidP="00646B3E">
      <w:pPr>
        <w:jc w:val="both"/>
        <w:rPr>
          <w:rFonts w:ascii="Arial" w:hAnsi="Arial" w:cs="Arial"/>
          <w:sz w:val="22"/>
          <w:szCs w:val="22"/>
        </w:rPr>
      </w:pPr>
    </w:p>
    <w:p w:rsidR="00984D4A" w:rsidRPr="00984D4A" w:rsidRDefault="00984D4A" w:rsidP="00646B3E">
      <w:pPr>
        <w:jc w:val="both"/>
        <w:rPr>
          <w:rFonts w:ascii="Arial" w:hAnsi="Arial" w:cs="Arial"/>
          <w:b/>
          <w:sz w:val="22"/>
          <w:szCs w:val="22"/>
        </w:rPr>
      </w:pPr>
      <w:r w:rsidRPr="00984D4A">
        <w:rPr>
          <w:rFonts w:ascii="Arial" w:hAnsi="Arial" w:cs="Arial"/>
          <w:b/>
          <w:sz w:val="22"/>
          <w:szCs w:val="22"/>
        </w:rPr>
        <w:t>Solution:</w:t>
      </w:r>
    </w:p>
    <w:p w:rsidR="00646B3E" w:rsidRDefault="00646B3E" w:rsidP="00646B3E">
      <w:pPr>
        <w:tabs>
          <w:tab w:val="left" w:pos="432"/>
        </w:tabs>
        <w:jc w:val="both"/>
        <w:rPr>
          <w:rFonts w:ascii="Arial" w:hAnsi="Arial" w:cs="Arial"/>
          <w:sz w:val="22"/>
          <w:szCs w:val="22"/>
        </w:rPr>
      </w:pPr>
    </w:p>
    <w:p w:rsidR="00984D4A" w:rsidRPr="00EB45A9" w:rsidRDefault="00984D4A" w:rsidP="00984D4A">
      <w:r w:rsidRPr="00EB45A9">
        <w:t>Type your answer here</w:t>
      </w:r>
    </w:p>
    <w:p w:rsidR="00984D4A" w:rsidRDefault="00984D4A" w:rsidP="00646B3E">
      <w:pPr>
        <w:tabs>
          <w:tab w:val="left" w:pos="432"/>
        </w:tabs>
        <w:jc w:val="both"/>
        <w:rPr>
          <w:rFonts w:ascii="Arial" w:hAnsi="Arial" w:cs="Arial"/>
          <w:sz w:val="22"/>
          <w:szCs w:val="22"/>
        </w:rPr>
      </w:pPr>
    </w:p>
    <w:p w:rsidR="00984D4A" w:rsidRDefault="00984D4A" w:rsidP="00646B3E">
      <w:pPr>
        <w:tabs>
          <w:tab w:val="left" w:pos="432"/>
        </w:tabs>
        <w:jc w:val="both"/>
        <w:rPr>
          <w:rFonts w:ascii="Arial" w:hAnsi="Arial" w:cs="Arial"/>
          <w:sz w:val="22"/>
          <w:szCs w:val="22"/>
        </w:rPr>
      </w:pPr>
    </w:p>
    <w:p w:rsidR="00646B3E" w:rsidRDefault="00646B3E" w:rsidP="00646B3E">
      <w:pPr>
        <w:rPr>
          <w:rFonts w:ascii="Arial" w:hAnsi="Arial" w:cs="Arial"/>
          <w:sz w:val="22"/>
          <w:szCs w:val="22"/>
        </w:rPr>
      </w:pPr>
      <w:r w:rsidRPr="00984D4A">
        <w:rPr>
          <w:rFonts w:ascii="Arial" w:hAnsi="Arial" w:cs="Arial"/>
          <w:b/>
          <w:sz w:val="22"/>
          <w:szCs w:val="22"/>
        </w:rPr>
        <w:t>Q8</w:t>
      </w:r>
      <w:r>
        <w:rPr>
          <w:rFonts w:ascii="Arial" w:hAnsi="Arial" w:cs="Arial"/>
          <w:sz w:val="22"/>
          <w:szCs w:val="22"/>
        </w:rPr>
        <w:t>:</w:t>
      </w:r>
      <w:r>
        <w:rPr>
          <w:rFonts w:ascii="Arial" w:hAnsi="Arial" w:cs="Arial"/>
          <w:sz w:val="22"/>
          <w:szCs w:val="22"/>
        </w:rPr>
        <w:tab/>
        <w:t>T</w:t>
      </w:r>
      <w:r w:rsidRPr="004478A1">
        <w:rPr>
          <w:rFonts w:ascii="Arial" w:hAnsi="Arial" w:cs="Arial"/>
          <w:sz w:val="22"/>
          <w:szCs w:val="22"/>
        </w:rPr>
        <w:t>he client wants to know if you will be present at the year</w:t>
      </w:r>
      <w:r>
        <w:rPr>
          <w:rFonts w:ascii="Arial" w:hAnsi="Arial" w:cs="Arial"/>
          <w:sz w:val="22"/>
          <w:szCs w:val="22"/>
        </w:rPr>
        <w:t>-</w:t>
      </w:r>
      <w:r w:rsidRPr="004478A1">
        <w:rPr>
          <w:rFonts w:ascii="Arial" w:hAnsi="Arial" w:cs="Arial"/>
          <w:sz w:val="22"/>
          <w:szCs w:val="22"/>
        </w:rPr>
        <w:t>end inventory. What is your decision and why?  What role or actions will you take at the inventory if you decide to attend the inventory.  Why?</w:t>
      </w:r>
    </w:p>
    <w:p w:rsidR="00984D4A" w:rsidRDefault="00984D4A" w:rsidP="00646B3E">
      <w:pPr>
        <w:rPr>
          <w:rFonts w:ascii="Arial" w:hAnsi="Arial" w:cs="Arial"/>
          <w:sz w:val="22"/>
          <w:szCs w:val="22"/>
        </w:rPr>
      </w:pPr>
    </w:p>
    <w:p w:rsidR="00984D4A" w:rsidRDefault="00984D4A" w:rsidP="00646B3E">
      <w:pPr>
        <w:rPr>
          <w:rFonts w:ascii="Arial" w:hAnsi="Arial" w:cs="Arial"/>
          <w:b/>
          <w:sz w:val="22"/>
          <w:szCs w:val="22"/>
        </w:rPr>
      </w:pPr>
      <w:r w:rsidRPr="00984D4A">
        <w:rPr>
          <w:rFonts w:ascii="Arial" w:hAnsi="Arial" w:cs="Arial"/>
          <w:b/>
          <w:sz w:val="22"/>
          <w:szCs w:val="22"/>
        </w:rPr>
        <w:t>Solution:</w:t>
      </w:r>
    </w:p>
    <w:p w:rsidR="00984D4A" w:rsidRDefault="00984D4A" w:rsidP="00646B3E">
      <w:pPr>
        <w:rPr>
          <w:rFonts w:ascii="Arial" w:hAnsi="Arial" w:cs="Arial"/>
          <w:b/>
          <w:sz w:val="22"/>
          <w:szCs w:val="22"/>
        </w:rPr>
      </w:pPr>
    </w:p>
    <w:p w:rsidR="00984D4A" w:rsidRPr="00EB45A9" w:rsidRDefault="00984D4A" w:rsidP="00984D4A">
      <w:r w:rsidRPr="00EB45A9">
        <w:t>Type your answer here</w:t>
      </w:r>
    </w:p>
    <w:p w:rsidR="00984D4A" w:rsidRPr="00984D4A" w:rsidRDefault="00984D4A" w:rsidP="00646B3E">
      <w:pPr>
        <w:rPr>
          <w:rFonts w:ascii="Arial" w:hAnsi="Arial" w:cs="Arial"/>
          <w:b/>
          <w:sz w:val="22"/>
          <w:szCs w:val="22"/>
        </w:rPr>
      </w:pPr>
    </w:p>
    <w:p w:rsidR="00646B3E" w:rsidRPr="004478A1" w:rsidRDefault="00646B3E" w:rsidP="00646B3E">
      <w:pPr>
        <w:tabs>
          <w:tab w:val="left" w:pos="432"/>
        </w:tabs>
        <w:jc w:val="both"/>
        <w:rPr>
          <w:rFonts w:ascii="Arial" w:hAnsi="Arial" w:cs="Arial"/>
          <w:sz w:val="22"/>
          <w:szCs w:val="22"/>
        </w:rPr>
      </w:pPr>
    </w:p>
    <w:p w:rsidR="00646B3E" w:rsidRDefault="00646B3E" w:rsidP="00646B3E">
      <w:pPr>
        <w:jc w:val="both"/>
        <w:rPr>
          <w:rFonts w:ascii="Arial" w:hAnsi="Arial" w:cs="Arial"/>
          <w:snapToGrid w:val="0"/>
          <w:sz w:val="22"/>
          <w:szCs w:val="22"/>
        </w:rPr>
      </w:pPr>
      <w:r w:rsidRPr="00984D4A">
        <w:rPr>
          <w:rFonts w:ascii="Arial" w:hAnsi="Arial" w:cs="Arial"/>
          <w:b/>
          <w:sz w:val="22"/>
          <w:szCs w:val="22"/>
        </w:rPr>
        <w:t>Q9:</w:t>
      </w:r>
      <w:r>
        <w:rPr>
          <w:rFonts w:ascii="Arial" w:hAnsi="Arial" w:cs="Arial"/>
          <w:sz w:val="22"/>
          <w:szCs w:val="22"/>
        </w:rPr>
        <w:tab/>
      </w:r>
      <w:r w:rsidRPr="004478A1">
        <w:rPr>
          <w:rFonts w:ascii="Arial" w:hAnsi="Arial" w:cs="Arial"/>
          <w:sz w:val="22"/>
          <w:szCs w:val="22"/>
        </w:rPr>
        <w:t xml:space="preserve">Considering the general </w:t>
      </w:r>
      <w:r w:rsidRPr="004478A1">
        <w:rPr>
          <w:rFonts w:ascii="Arial" w:hAnsi="Arial" w:cs="Arial"/>
          <w:snapToGrid w:val="0"/>
          <w:sz w:val="22"/>
          <w:szCs w:val="22"/>
        </w:rPr>
        <w:t>six functions that make up the inventory and warehousing cycle for Smackey Dog Foods, Inc., identify the related documents and/or records that would be used.  From your analysis of the internal controls related to the inventory and warehousing cycle of Smackey Dog Foods, Inc., what internal control weaknesses exist?</w:t>
      </w:r>
    </w:p>
    <w:p w:rsidR="00984D4A" w:rsidRDefault="00984D4A" w:rsidP="00646B3E">
      <w:pPr>
        <w:jc w:val="both"/>
        <w:rPr>
          <w:rFonts w:ascii="Arial" w:hAnsi="Arial" w:cs="Arial"/>
          <w:snapToGrid w:val="0"/>
          <w:sz w:val="22"/>
          <w:szCs w:val="22"/>
        </w:rPr>
      </w:pPr>
    </w:p>
    <w:p w:rsidR="00984D4A" w:rsidRDefault="00984D4A" w:rsidP="00984D4A">
      <w:pPr>
        <w:rPr>
          <w:rFonts w:ascii="Arial" w:hAnsi="Arial" w:cs="Arial"/>
          <w:b/>
          <w:sz w:val="22"/>
          <w:szCs w:val="22"/>
        </w:rPr>
      </w:pPr>
      <w:r w:rsidRPr="00984D4A">
        <w:rPr>
          <w:rFonts w:ascii="Arial" w:hAnsi="Arial" w:cs="Arial"/>
          <w:b/>
          <w:sz w:val="22"/>
          <w:szCs w:val="22"/>
        </w:rPr>
        <w:t>Solution:</w:t>
      </w:r>
    </w:p>
    <w:p w:rsidR="00984D4A" w:rsidRPr="004478A1" w:rsidRDefault="00984D4A" w:rsidP="00646B3E">
      <w:pPr>
        <w:jc w:val="both"/>
        <w:rPr>
          <w:rFonts w:ascii="Arial" w:hAnsi="Arial" w:cs="Arial"/>
          <w:snapToGrid w:val="0"/>
          <w:sz w:val="22"/>
          <w:szCs w:val="22"/>
        </w:rPr>
      </w:pPr>
    </w:p>
    <w:p w:rsidR="000E6F54" w:rsidRPr="00EB45A9" w:rsidRDefault="000E6F54" w:rsidP="000E6F54">
      <w:r w:rsidRPr="00EB45A9">
        <w:t>Type your answer here</w:t>
      </w:r>
    </w:p>
    <w:p w:rsidR="00646B3E" w:rsidRDefault="00646B3E" w:rsidP="00646B3E">
      <w:pPr>
        <w:rPr>
          <w:rFonts w:ascii="Arial" w:hAnsi="Arial" w:cs="Arial"/>
          <w:sz w:val="22"/>
          <w:szCs w:val="22"/>
        </w:rPr>
      </w:pPr>
    </w:p>
    <w:p w:rsidR="000E6F54" w:rsidRPr="004478A1" w:rsidRDefault="000E6F54" w:rsidP="00646B3E">
      <w:pPr>
        <w:rPr>
          <w:rFonts w:ascii="Arial" w:hAnsi="Arial" w:cs="Arial"/>
          <w:sz w:val="22"/>
          <w:szCs w:val="22"/>
        </w:rPr>
      </w:pPr>
    </w:p>
    <w:p w:rsidR="00646B3E" w:rsidRDefault="00646B3E" w:rsidP="000E6F54">
      <w:pPr>
        <w:pStyle w:val="BodyText"/>
        <w:jc w:val="both"/>
        <w:rPr>
          <w:rFonts w:ascii="Arial" w:hAnsi="Arial" w:cs="Arial"/>
          <w:sz w:val="22"/>
          <w:szCs w:val="22"/>
        </w:rPr>
      </w:pPr>
      <w:r w:rsidRPr="000E6F54">
        <w:rPr>
          <w:rFonts w:ascii="Arial" w:hAnsi="Arial" w:cs="Arial"/>
          <w:b/>
          <w:sz w:val="22"/>
          <w:szCs w:val="22"/>
        </w:rPr>
        <w:t>Q10</w:t>
      </w:r>
      <w:r>
        <w:rPr>
          <w:rFonts w:ascii="Arial" w:hAnsi="Arial" w:cs="Arial"/>
          <w:sz w:val="22"/>
          <w:szCs w:val="22"/>
        </w:rPr>
        <w:t>:</w:t>
      </w:r>
      <w:r>
        <w:rPr>
          <w:rFonts w:ascii="Arial" w:hAnsi="Arial" w:cs="Arial"/>
          <w:sz w:val="22"/>
          <w:szCs w:val="22"/>
        </w:rPr>
        <w:tab/>
      </w:r>
      <w:r w:rsidRPr="004478A1">
        <w:rPr>
          <w:rFonts w:ascii="Arial" w:hAnsi="Arial" w:cs="Arial"/>
          <w:sz w:val="22"/>
          <w:szCs w:val="22"/>
        </w:rPr>
        <w:t>Discuss if Keller CPAs or its auditors are breaching any Professional Rules of Conduct and why or why not?</w:t>
      </w:r>
    </w:p>
    <w:p w:rsidR="000E6F54" w:rsidRDefault="000E6F54" w:rsidP="00646B3E">
      <w:pPr>
        <w:pStyle w:val="BodyText"/>
        <w:jc w:val="both"/>
        <w:rPr>
          <w:rFonts w:ascii="Arial" w:hAnsi="Arial" w:cs="Arial"/>
          <w:sz w:val="22"/>
          <w:szCs w:val="22"/>
        </w:rPr>
      </w:pPr>
      <w:r w:rsidRPr="00984D4A">
        <w:rPr>
          <w:rFonts w:ascii="Arial" w:hAnsi="Arial" w:cs="Arial"/>
          <w:b/>
          <w:sz w:val="22"/>
          <w:szCs w:val="22"/>
        </w:rPr>
        <w:t>Solution</w:t>
      </w:r>
      <w:r>
        <w:rPr>
          <w:rFonts w:ascii="Arial" w:hAnsi="Arial" w:cs="Arial"/>
          <w:b/>
          <w:sz w:val="22"/>
          <w:szCs w:val="22"/>
        </w:rPr>
        <w:t>:</w:t>
      </w:r>
    </w:p>
    <w:p w:rsidR="000E6F54" w:rsidRDefault="000E6F54" w:rsidP="00646B3E">
      <w:pPr>
        <w:pStyle w:val="BodyText"/>
        <w:jc w:val="both"/>
        <w:rPr>
          <w:rFonts w:ascii="Arial" w:hAnsi="Arial" w:cs="Arial"/>
          <w:sz w:val="22"/>
          <w:szCs w:val="22"/>
        </w:rPr>
      </w:pPr>
    </w:p>
    <w:p w:rsidR="000E6F54" w:rsidRDefault="000E6F54" w:rsidP="000E6F54">
      <w:r w:rsidRPr="00EB45A9">
        <w:t>Type your answer here</w:t>
      </w:r>
    </w:p>
    <w:p w:rsidR="000E6F54" w:rsidRPr="00EB45A9" w:rsidRDefault="000E6F54" w:rsidP="000E6F54"/>
    <w:p w:rsidR="000E6F54" w:rsidRPr="004478A1" w:rsidRDefault="000E6F54" w:rsidP="00646B3E">
      <w:pPr>
        <w:pStyle w:val="BodyTextIndent"/>
        <w:ind w:left="432" w:hanging="432"/>
        <w:jc w:val="both"/>
        <w:rPr>
          <w:rFonts w:ascii="Arial" w:hAnsi="Arial" w:cs="Arial"/>
          <w:sz w:val="22"/>
          <w:szCs w:val="22"/>
        </w:rPr>
      </w:pPr>
    </w:p>
    <w:p w:rsidR="00646B3E" w:rsidRDefault="00646B3E" w:rsidP="00646B3E">
      <w:pPr>
        <w:pStyle w:val="BodyTextIndent"/>
        <w:ind w:left="432" w:hanging="432"/>
        <w:jc w:val="both"/>
        <w:rPr>
          <w:rFonts w:ascii="Arial" w:hAnsi="Arial" w:cs="Arial"/>
          <w:sz w:val="22"/>
          <w:szCs w:val="22"/>
        </w:rPr>
      </w:pPr>
      <w:r w:rsidRPr="000E6F54">
        <w:rPr>
          <w:rFonts w:ascii="Arial" w:hAnsi="Arial" w:cs="Arial"/>
          <w:b/>
          <w:sz w:val="22"/>
          <w:szCs w:val="22"/>
        </w:rPr>
        <w:t>Q11</w:t>
      </w:r>
      <w:r w:rsidRPr="004478A1">
        <w:rPr>
          <w:rFonts w:ascii="Arial" w:hAnsi="Arial" w:cs="Arial"/>
          <w:sz w:val="22"/>
          <w:szCs w:val="22"/>
        </w:rPr>
        <w:t>:</w:t>
      </w:r>
      <w:r w:rsidRPr="004478A1">
        <w:rPr>
          <w:rFonts w:ascii="Arial" w:hAnsi="Arial" w:cs="Arial"/>
          <w:sz w:val="22"/>
          <w:szCs w:val="22"/>
        </w:rPr>
        <w:tab/>
        <w:t xml:space="preserve">Discuss the </w:t>
      </w:r>
      <w:r>
        <w:rPr>
          <w:rFonts w:ascii="Arial" w:hAnsi="Arial" w:cs="Arial"/>
          <w:sz w:val="22"/>
          <w:szCs w:val="22"/>
        </w:rPr>
        <w:t xml:space="preserve">CPA </w:t>
      </w:r>
      <w:r w:rsidRPr="004478A1">
        <w:rPr>
          <w:rFonts w:ascii="Arial" w:hAnsi="Arial" w:cs="Arial"/>
          <w:sz w:val="22"/>
          <w:szCs w:val="22"/>
        </w:rPr>
        <w:t>firm’s legal li</w:t>
      </w:r>
      <w:r>
        <w:rPr>
          <w:rFonts w:ascii="Arial" w:hAnsi="Arial" w:cs="Arial"/>
          <w:sz w:val="22"/>
          <w:szCs w:val="22"/>
        </w:rPr>
        <w:t>ability concerns for this audit if they make a material unintentional or intentional mistake.  Include any other legal liability concerns regarding possible Professional Rule violations.</w:t>
      </w:r>
    </w:p>
    <w:p w:rsidR="000E6F54" w:rsidRDefault="000E6F54" w:rsidP="00646B3E">
      <w:pPr>
        <w:pStyle w:val="BodyTextIndent"/>
        <w:ind w:left="432" w:hanging="432"/>
        <w:jc w:val="both"/>
        <w:rPr>
          <w:rFonts w:ascii="Arial" w:hAnsi="Arial" w:cs="Arial"/>
          <w:sz w:val="22"/>
          <w:szCs w:val="22"/>
        </w:rPr>
      </w:pPr>
    </w:p>
    <w:p w:rsidR="000E6F54" w:rsidRDefault="000E6F54" w:rsidP="000E6F54">
      <w:pPr>
        <w:pStyle w:val="BodyText"/>
        <w:jc w:val="both"/>
        <w:rPr>
          <w:rFonts w:ascii="Arial" w:hAnsi="Arial" w:cs="Arial"/>
          <w:sz w:val="22"/>
          <w:szCs w:val="22"/>
        </w:rPr>
      </w:pPr>
      <w:r w:rsidRPr="00984D4A">
        <w:rPr>
          <w:rFonts w:ascii="Arial" w:hAnsi="Arial" w:cs="Arial"/>
          <w:b/>
          <w:sz w:val="22"/>
          <w:szCs w:val="22"/>
        </w:rPr>
        <w:t>Solution</w:t>
      </w:r>
      <w:r>
        <w:rPr>
          <w:rFonts w:ascii="Arial" w:hAnsi="Arial" w:cs="Arial"/>
          <w:b/>
          <w:sz w:val="22"/>
          <w:szCs w:val="22"/>
        </w:rPr>
        <w:t>:</w:t>
      </w:r>
    </w:p>
    <w:p w:rsidR="000E6F54" w:rsidRPr="004478A1" w:rsidRDefault="000E6F54" w:rsidP="00646B3E">
      <w:pPr>
        <w:pStyle w:val="BodyTextIndent"/>
        <w:ind w:left="432" w:hanging="432"/>
        <w:jc w:val="both"/>
        <w:rPr>
          <w:rFonts w:ascii="Arial" w:hAnsi="Arial" w:cs="Arial"/>
          <w:sz w:val="22"/>
          <w:szCs w:val="22"/>
        </w:rPr>
      </w:pPr>
    </w:p>
    <w:p w:rsidR="000E6F54" w:rsidRDefault="000E6F54" w:rsidP="000E6F54">
      <w:r w:rsidRPr="00EB45A9">
        <w:t>Type your answer here</w:t>
      </w:r>
    </w:p>
    <w:p w:rsidR="00EB45A9" w:rsidRDefault="00EB45A9" w:rsidP="00EB45A9"/>
    <w:p w:rsidR="000E6F54" w:rsidRDefault="000E6F54" w:rsidP="00EB45A9"/>
    <w:p w:rsidR="000E6F54" w:rsidRDefault="000E6F54" w:rsidP="00EB45A9"/>
    <w:sectPr w:rsidR="000E6F54" w:rsidSect="007F2E16">
      <w:pgSz w:w="12240" w:h="15840"/>
      <w:pgMar w:top="1080" w:right="126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63" w:rsidRDefault="00621963" w:rsidP="007F2E16">
      <w:r>
        <w:separator/>
      </w:r>
    </w:p>
  </w:endnote>
  <w:endnote w:type="continuationSeparator" w:id="0">
    <w:p w:rsidR="00621963" w:rsidRDefault="00621963" w:rsidP="007F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FAAOM+Arial,BoldItalic">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63" w:rsidRDefault="00621963" w:rsidP="007F2E16">
      <w:r>
        <w:separator/>
      </w:r>
    </w:p>
  </w:footnote>
  <w:footnote w:type="continuationSeparator" w:id="0">
    <w:p w:rsidR="00621963" w:rsidRDefault="00621963" w:rsidP="007F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E4D71"/>
    <w:multiLevelType w:val="hybridMultilevel"/>
    <w:tmpl w:val="6E1CB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1300C4"/>
    <w:multiLevelType w:val="hybridMultilevel"/>
    <w:tmpl w:val="1AAA36D2"/>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D36D23"/>
    <w:multiLevelType w:val="hybridMultilevel"/>
    <w:tmpl w:val="E96763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9539BB"/>
    <w:multiLevelType w:val="hybridMultilevel"/>
    <w:tmpl w:val="EA5EA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9E1CFB"/>
    <w:multiLevelType w:val="multilevel"/>
    <w:tmpl w:val="FFF4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74911"/>
    <w:multiLevelType w:val="hybridMultilevel"/>
    <w:tmpl w:val="EBA0E1DC"/>
    <w:lvl w:ilvl="0" w:tplc="95C42DD6">
      <w:start w:val="3"/>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54ED55"/>
    <w:multiLevelType w:val="hybridMultilevel"/>
    <w:tmpl w:val="0B8DD3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987677"/>
    <w:multiLevelType w:val="multilevel"/>
    <w:tmpl w:val="FFE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F9"/>
    <w:rsid w:val="000E6F54"/>
    <w:rsid w:val="00182B07"/>
    <w:rsid w:val="00196DD5"/>
    <w:rsid w:val="001A0AAC"/>
    <w:rsid w:val="00281D1F"/>
    <w:rsid w:val="00302827"/>
    <w:rsid w:val="003208DF"/>
    <w:rsid w:val="00337082"/>
    <w:rsid w:val="003A2CF9"/>
    <w:rsid w:val="003E4D9D"/>
    <w:rsid w:val="004B6FC4"/>
    <w:rsid w:val="00527624"/>
    <w:rsid w:val="00573BD1"/>
    <w:rsid w:val="005803E0"/>
    <w:rsid w:val="005B7B08"/>
    <w:rsid w:val="00611CBF"/>
    <w:rsid w:val="00621963"/>
    <w:rsid w:val="00646B3E"/>
    <w:rsid w:val="006978DC"/>
    <w:rsid w:val="006C7E2A"/>
    <w:rsid w:val="006D165A"/>
    <w:rsid w:val="00734105"/>
    <w:rsid w:val="00767E11"/>
    <w:rsid w:val="007A42F0"/>
    <w:rsid w:val="007F2B5F"/>
    <w:rsid w:val="007F2E16"/>
    <w:rsid w:val="00870760"/>
    <w:rsid w:val="00905A3A"/>
    <w:rsid w:val="00906266"/>
    <w:rsid w:val="00932D0D"/>
    <w:rsid w:val="00984D4A"/>
    <w:rsid w:val="009B5886"/>
    <w:rsid w:val="00AA7CF1"/>
    <w:rsid w:val="00AC4D91"/>
    <w:rsid w:val="00AC6F9A"/>
    <w:rsid w:val="00B30FFD"/>
    <w:rsid w:val="00BF04FB"/>
    <w:rsid w:val="00C1057E"/>
    <w:rsid w:val="00C706E8"/>
    <w:rsid w:val="00C933F5"/>
    <w:rsid w:val="00CF5086"/>
    <w:rsid w:val="00DA7FE2"/>
    <w:rsid w:val="00E42633"/>
    <w:rsid w:val="00E45712"/>
    <w:rsid w:val="00E52E50"/>
    <w:rsid w:val="00E82D10"/>
    <w:rsid w:val="00EB2B44"/>
    <w:rsid w:val="00EB45A9"/>
    <w:rsid w:val="00EC6E07"/>
    <w:rsid w:val="00ED7DEF"/>
    <w:rsid w:val="00EE7B54"/>
    <w:rsid w:val="00F053E8"/>
    <w:rsid w:val="00F2290B"/>
    <w:rsid w:val="00F25652"/>
    <w:rsid w:val="00F64193"/>
    <w:rsid w:val="00F65411"/>
    <w:rsid w:val="00F84559"/>
    <w:rsid w:val="00FB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F4096-FECD-4093-B446-F90C77BA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E50"/>
    <w:rPr>
      <w:sz w:val="24"/>
      <w:szCs w:val="24"/>
    </w:rPr>
  </w:style>
  <w:style w:type="paragraph" w:styleId="Heading1">
    <w:name w:val="heading 1"/>
    <w:basedOn w:val="Normal"/>
    <w:next w:val="Normal"/>
    <w:link w:val="Heading1Char"/>
    <w:qFormat/>
    <w:rsid w:val="00EB45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qFormat/>
    <w:rsid w:val="003A2CF9"/>
    <w:pPr>
      <w:spacing w:before="240" w:after="60"/>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2CF9"/>
    <w:rPr>
      <w:b/>
      <w:bCs/>
    </w:rPr>
  </w:style>
  <w:style w:type="paragraph" w:customStyle="1" w:styleId="Default">
    <w:name w:val="Default"/>
    <w:rsid w:val="003A2CF9"/>
    <w:pPr>
      <w:autoSpaceDE w:val="0"/>
      <w:autoSpaceDN w:val="0"/>
      <w:adjustRightInd w:val="0"/>
    </w:pPr>
    <w:rPr>
      <w:rFonts w:ascii="EFAAOM+Arial,BoldItalic" w:hAnsi="EFAAOM+Arial,BoldItalic" w:cs="EFAAOM+Arial,BoldItalic"/>
      <w:color w:val="000000"/>
      <w:sz w:val="24"/>
      <w:szCs w:val="24"/>
    </w:rPr>
  </w:style>
  <w:style w:type="paragraph" w:styleId="NormalWeb">
    <w:name w:val="Normal (Web)"/>
    <w:basedOn w:val="Default"/>
    <w:next w:val="Default"/>
    <w:uiPriority w:val="99"/>
    <w:rsid w:val="003A2CF9"/>
    <w:pPr>
      <w:spacing w:before="100" w:after="100"/>
    </w:pPr>
    <w:rPr>
      <w:rFonts w:cs="Times New Roman"/>
      <w:color w:val="auto"/>
    </w:rPr>
  </w:style>
  <w:style w:type="character" w:customStyle="1" w:styleId="Heading1Char">
    <w:name w:val="Heading 1 Char"/>
    <w:basedOn w:val="DefaultParagraphFont"/>
    <w:link w:val="Heading1"/>
    <w:rsid w:val="00EB45A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rsid w:val="00646B3E"/>
    <w:pPr>
      <w:ind w:left="720" w:hanging="720"/>
    </w:pPr>
    <w:rPr>
      <w:sz w:val="20"/>
      <w:szCs w:val="20"/>
    </w:rPr>
  </w:style>
  <w:style w:type="character" w:customStyle="1" w:styleId="BodyTextIndentChar">
    <w:name w:val="Body Text Indent Char"/>
    <w:basedOn w:val="DefaultParagraphFont"/>
    <w:link w:val="BodyTextIndent"/>
    <w:uiPriority w:val="99"/>
    <w:rsid w:val="00646B3E"/>
  </w:style>
  <w:style w:type="paragraph" w:styleId="BodyText">
    <w:name w:val="Body Text"/>
    <w:basedOn w:val="Normal"/>
    <w:link w:val="BodyTextChar"/>
    <w:uiPriority w:val="99"/>
    <w:rsid w:val="00646B3E"/>
    <w:pPr>
      <w:spacing w:after="120"/>
    </w:pPr>
  </w:style>
  <w:style w:type="character" w:customStyle="1" w:styleId="BodyTextChar">
    <w:name w:val="Body Text Char"/>
    <w:basedOn w:val="DefaultParagraphFont"/>
    <w:link w:val="BodyText"/>
    <w:uiPriority w:val="99"/>
    <w:rsid w:val="00646B3E"/>
    <w:rPr>
      <w:sz w:val="24"/>
      <w:szCs w:val="24"/>
    </w:rPr>
  </w:style>
  <w:style w:type="paragraph" w:styleId="NoSpacing">
    <w:name w:val="No Spacing"/>
    <w:link w:val="NoSpacingChar"/>
    <w:uiPriority w:val="1"/>
    <w:qFormat/>
    <w:rsid w:val="007F2E1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F2E16"/>
    <w:rPr>
      <w:rFonts w:asciiTheme="minorHAnsi" w:eastAsiaTheme="minorEastAsia" w:hAnsiTheme="minorHAnsi" w:cstheme="minorBidi"/>
      <w:sz w:val="22"/>
      <w:szCs w:val="22"/>
    </w:rPr>
  </w:style>
  <w:style w:type="paragraph" w:styleId="Header">
    <w:name w:val="header"/>
    <w:basedOn w:val="Normal"/>
    <w:link w:val="HeaderChar"/>
    <w:unhideWhenUsed/>
    <w:rsid w:val="007F2E16"/>
    <w:pPr>
      <w:tabs>
        <w:tab w:val="center" w:pos="4680"/>
        <w:tab w:val="right" w:pos="9360"/>
      </w:tabs>
    </w:pPr>
  </w:style>
  <w:style w:type="character" w:customStyle="1" w:styleId="HeaderChar">
    <w:name w:val="Header Char"/>
    <w:basedOn w:val="DefaultParagraphFont"/>
    <w:link w:val="Header"/>
    <w:rsid w:val="007F2E16"/>
    <w:rPr>
      <w:sz w:val="24"/>
      <w:szCs w:val="24"/>
    </w:rPr>
  </w:style>
  <w:style w:type="paragraph" w:styleId="Footer">
    <w:name w:val="footer"/>
    <w:basedOn w:val="Normal"/>
    <w:link w:val="FooterChar"/>
    <w:unhideWhenUsed/>
    <w:rsid w:val="007F2E16"/>
    <w:pPr>
      <w:tabs>
        <w:tab w:val="center" w:pos="4680"/>
        <w:tab w:val="right" w:pos="9360"/>
      </w:tabs>
    </w:pPr>
  </w:style>
  <w:style w:type="character" w:customStyle="1" w:styleId="FooterChar">
    <w:name w:val="Footer Char"/>
    <w:basedOn w:val="DefaultParagraphFont"/>
    <w:link w:val="Footer"/>
    <w:rsid w:val="007F2E16"/>
    <w:rPr>
      <w:sz w:val="24"/>
      <w:szCs w:val="24"/>
    </w:rPr>
  </w:style>
  <w:style w:type="paragraph" w:customStyle="1" w:styleId="Author">
    <w:name w:val="Author"/>
    <w:basedOn w:val="BodyText"/>
    <w:rsid w:val="007F2E16"/>
    <w:pPr>
      <w:tabs>
        <w:tab w:val="right" w:pos="8640"/>
      </w:tabs>
      <w:spacing w:after="0"/>
      <w:ind w:left="432"/>
      <w:jc w:val="center"/>
    </w:pPr>
    <w:rPr>
      <w:rFonts w:ascii="Garamond" w:hAnsi="Garamond"/>
      <w:b/>
      <w:bCs/>
      <w:spacing w:val="-2"/>
    </w:rPr>
  </w:style>
  <w:style w:type="paragraph" w:customStyle="1" w:styleId="SubtitleCover">
    <w:name w:val="Subtitle Cover"/>
    <w:basedOn w:val="Normal"/>
    <w:next w:val="BodyText"/>
    <w:rsid w:val="007F2E16"/>
    <w:pPr>
      <w:keepNext/>
      <w:tabs>
        <w:tab w:val="right" w:pos="8640"/>
      </w:tabs>
      <w:spacing w:after="560"/>
      <w:ind w:left="1800" w:right="1800"/>
      <w:jc w:val="center"/>
    </w:pPr>
    <w:rPr>
      <w:rFonts w:ascii="Garamond" w:hAnsi="Garamond"/>
      <w:spacing w:val="-2"/>
    </w:rPr>
  </w:style>
  <w:style w:type="paragraph" w:customStyle="1" w:styleId="TitleCover">
    <w:name w:val="Title Cover"/>
    <w:basedOn w:val="Normal"/>
    <w:next w:val="SubtitleCover"/>
    <w:rsid w:val="007F2E16"/>
    <w:pPr>
      <w:keepNext/>
      <w:keepLines/>
      <w:tabs>
        <w:tab w:val="right" w:pos="8640"/>
      </w:tabs>
      <w:spacing w:before="780" w:after="420"/>
      <w:ind w:left="1920" w:right="1920"/>
      <w:jc w:val="center"/>
    </w:pPr>
    <w:rPr>
      <w:rFonts w:ascii="Garamond" w:hAnsi="Garamond"/>
      <w:caps/>
      <w:spacing w:val="5"/>
      <w:kern w:val="28"/>
    </w:rPr>
  </w:style>
  <w:style w:type="character" w:styleId="Hyperlink">
    <w:name w:val="Hyperlink"/>
    <w:basedOn w:val="DefaultParagraphFont"/>
    <w:uiPriority w:val="99"/>
    <w:semiHidden/>
    <w:unhideWhenUsed/>
    <w:rsid w:val="00302827"/>
    <w:rPr>
      <w:color w:val="0000FF"/>
      <w:u w:val="single"/>
    </w:rPr>
  </w:style>
  <w:style w:type="character" w:customStyle="1" w:styleId="dt">
    <w:name w:val="dt"/>
    <w:basedOn w:val="DefaultParagraphFont"/>
    <w:rsid w:val="00302827"/>
  </w:style>
  <w:style w:type="character" w:customStyle="1" w:styleId="acorn-timer">
    <w:name w:val="acorn-timer"/>
    <w:basedOn w:val="DefaultParagraphFont"/>
    <w:rsid w:val="00302827"/>
  </w:style>
  <w:style w:type="paragraph" w:customStyle="1" w:styleId="text-align-center">
    <w:name w:val="text-align-center"/>
    <w:basedOn w:val="Normal"/>
    <w:rsid w:val="003028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257874">
      <w:bodyDiv w:val="1"/>
      <w:marLeft w:val="0"/>
      <w:marRight w:val="0"/>
      <w:marTop w:val="0"/>
      <w:marBottom w:val="0"/>
      <w:divBdr>
        <w:top w:val="none" w:sz="0" w:space="0" w:color="auto"/>
        <w:left w:val="none" w:sz="0" w:space="0" w:color="auto"/>
        <w:bottom w:val="none" w:sz="0" w:space="0" w:color="auto"/>
        <w:right w:val="none" w:sz="0" w:space="0" w:color="auto"/>
      </w:divBdr>
      <w:divsChild>
        <w:div w:id="1113862665">
          <w:marLeft w:val="0"/>
          <w:marRight w:val="160"/>
          <w:marTop w:val="0"/>
          <w:marBottom w:val="0"/>
          <w:divBdr>
            <w:top w:val="none" w:sz="0" w:space="0" w:color="auto"/>
            <w:left w:val="none" w:sz="0" w:space="0" w:color="auto"/>
            <w:bottom w:val="none" w:sz="0" w:space="0" w:color="auto"/>
            <w:right w:val="none" w:sz="0" w:space="0" w:color="auto"/>
          </w:divBdr>
          <w:divsChild>
            <w:div w:id="129517624">
              <w:marLeft w:val="0"/>
              <w:marRight w:val="0"/>
              <w:marTop w:val="0"/>
              <w:marBottom w:val="0"/>
              <w:divBdr>
                <w:top w:val="none" w:sz="0" w:space="0" w:color="auto"/>
                <w:left w:val="none" w:sz="0" w:space="0" w:color="auto"/>
                <w:bottom w:val="none" w:sz="0" w:space="0" w:color="auto"/>
                <w:right w:val="none" w:sz="0" w:space="0" w:color="auto"/>
              </w:divBdr>
            </w:div>
            <w:div w:id="861017822">
              <w:marLeft w:val="0"/>
              <w:marRight w:val="0"/>
              <w:marTop w:val="0"/>
              <w:marBottom w:val="0"/>
              <w:divBdr>
                <w:top w:val="none" w:sz="0" w:space="0" w:color="auto"/>
                <w:left w:val="none" w:sz="0" w:space="0" w:color="auto"/>
                <w:bottom w:val="none" w:sz="0" w:space="0" w:color="auto"/>
                <w:right w:val="none" w:sz="0" w:space="0" w:color="auto"/>
              </w:divBdr>
            </w:div>
            <w:div w:id="992030678">
              <w:marLeft w:val="0"/>
              <w:marRight w:val="0"/>
              <w:marTop w:val="0"/>
              <w:marBottom w:val="0"/>
              <w:divBdr>
                <w:top w:val="none" w:sz="0" w:space="0" w:color="auto"/>
                <w:left w:val="none" w:sz="0" w:space="0" w:color="auto"/>
                <w:bottom w:val="none" w:sz="0" w:space="0" w:color="auto"/>
                <w:right w:val="none" w:sz="0" w:space="0" w:color="auto"/>
              </w:divBdr>
            </w:div>
            <w:div w:id="995838331">
              <w:marLeft w:val="0"/>
              <w:marRight w:val="0"/>
              <w:marTop w:val="0"/>
              <w:marBottom w:val="0"/>
              <w:divBdr>
                <w:top w:val="none" w:sz="0" w:space="0" w:color="auto"/>
                <w:left w:val="none" w:sz="0" w:space="0" w:color="auto"/>
                <w:bottom w:val="none" w:sz="0" w:space="0" w:color="auto"/>
                <w:right w:val="none" w:sz="0" w:space="0" w:color="auto"/>
              </w:divBdr>
            </w:div>
            <w:div w:id="1226641067">
              <w:marLeft w:val="0"/>
              <w:marRight w:val="0"/>
              <w:marTop w:val="0"/>
              <w:marBottom w:val="0"/>
              <w:divBdr>
                <w:top w:val="none" w:sz="0" w:space="0" w:color="auto"/>
                <w:left w:val="none" w:sz="0" w:space="0" w:color="auto"/>
                <w:bottom w:val="none" w:sz="0" w:space="0" w:color="auto"/>
                <w:right w:val="none" w:sz="0" w:space="0" w:color="auto"/>
              </w:divBdr>
            </w:div>
            <w:div w:id="1852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3527">
      <w:bodyDiv w:val="1"/>
      <w:marLeft w:val="0"/>
      <w:marRight w:val="0"/>
      <w:marTop w:val="0"/>
      <w:marBottom w:val="0"/>
      <w:divBdr>
        <w:top w:val="none" w:sz="0" w:space="0" w:color="auto"/>
        <w:left w:val="none" w:sz="0" w:space="0" w:color="auto"/>
        <w:bottom w:val="none" w:sz="0" w:space="0" w:color="auto"/>
        <w:right w:val="none" w:sz="0" w:space="0" w:color="auto"/>
      </w:divBdr>
      <w:divsChild>
        <w:div w:id="501316374">
          <w:marLeft w:val="0"/>
          <w:marRight w:val="0"/>
          <w:marTop w:val="0"/>
          <w:marBottom w:val="0"/>
          <w:divBdr>
            <w:top w:val="none" w:sz="0" w:space="0" w:color="auto"/>
            <w:left w:val="none" w:sz="0" w:space="0" w:color="auto"/>
            <w:bottom w:val="none" w:sz="0" w:space="0" w:color="auto"/>
            <w:right w:val="none" w:sz="0" w:space="0" w:color="auto"/>
          </w:divBdr>
          <w:divsChild>
            <w:div w:id="2123768726">
              <w:marLeft w:val="0"/>
              <w:marRight w:val="0"/>
              <w:marTop w:val="0"/>
              <w:marBottom w:val="0"/>
              <w:divBdr>
                <w:top w:val="none" w:sz="0" w:space="0" w:color="auto"/>
                <w:left w:val="none" w:sz="0" w:space="0" w:color="auto"/>
                <w:bottom w:val="none" w:sz="0" w:space="0" w:color="auto"/>
                <w:right w:val="none" w:sz="0" w:space="0" w:color="auto"/>
              </w:divBdr>
              <w:divsChild>
                <w:div w:id="513805373">
                  <w:marLeft w:val="0"/>
                  <w:marRight w:val="0"/>
                  <w:marTop w:val="0"/>
                  <w:marBottom w:val="0"/>
                  <w:divBdr>
                    <w:top w:val="none" w:sz="0" w:space="0" w:color="auto"/>
                    <w:left w:val="none" w:sz="0" w:space="0" w:color="auto"/>
                    <w:bottom w:val="none" w:sz="0" w:space="0" w:color="auto"/>
                    <w:right w:val="none" w:sz="0" w:space="0" w:color="auto"/>
                  </w:divBdr>
                  <w:divsChild>
                    <w:div w:id="10527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9326">
              <w:marLeft w:val="0"/>
              <w:marRight w:val="0"/>
              <w:marTop w:val="0"/>
              <w:marBottom w:val="0"/>
              <w:divBdr>
                <w:top w:val="none" w:sz="0" w:space="0" w:color="auto"/>
                <w:left w:val="none" w:sz="0" w:space="0" w:color="auto"/>
                <w:bottom w:val="none" w:sz="0" w:space="0" w:color="auto"/>
                <w:right w:val="none" w:sz="0" w:space="0" w:color="auto"/>
              </w:divBdr>
              <w:divsChild>
                <w:div w:id="205993781">
                  <w:marLeft w:val="0"/>
                  <w:marRight w:val="0"/>
                  <w:marTop w:val="0"/>
                  <w:marBottom w:val="0"/>
                  <w:divBdr>
                    <w:top w:val="none" w:sz="0" w:space="0" w:color="auto"/>
                    <w:left w:val="none" w:sz="0" w:space="0" w:color="auto"/>
                    <w:bottom w:val="none" w:sz="0" w:space="0" w:color="auto"/>
                    <w:right w:val="none" w:sz="0" w:space="0" w:color="auto"/>
                  </w:divBdr>
                </w:div>
              </w:divsChild>
            </w:div>
            <w:div w:id="1674257251">
              <w:marLeft w:val="0"/>
              <w:marRight w:val="0"/>
              <w:marTop w:val="0"/>
              <w:marBottom w:val="0"/>
              <w:divBdr>
                <w:top w:val="none" w:sz="0" w:space="0" w:color="auto"/>
                <w:left w:val="none" w:sz="0" w:space="0" w:color="auto"/>
                <w:bottom w:val="none" w:sz="0" w:space="0" w:color="auto"/>
                <w:right w:val="none" w:sz="0" w:space="0" w:color="auto"/>
              </w:divBdr>
              <w:divsChild>
                <w:div w:id="10396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7336">
          <w:marLeft w:val="0"/>
          <w:marRight w:val="0"/>
          <w:marTop w:val="0"/>
          <w:marBottom w:val="0"/>
          <w:divBdr>
            <w:top w:val="none" w:sz="0" w:space="0" w:color="auto"/>
            <w:left w:val="none" w:sz="0" w:space="0" w:color="auto"/>
            <w:bottom w:val="none" w:sz="0" w:space="0" w:color="auto"/>
            <w:right w:val="none" w:sz="0" w:space="0" w:color="auto"/>
          </w:divBdr>
          <w:divsChild>
            <w:div w:id="876628298">
              <w:marLeft w:val="0"/>
              <w:marRight w:val="0"/>
              <w:marTop w:val="0"/>
              <w:marBottom w:val="0"/>
              <w:divBdr>
                <w:top w:val="none" w:sz="0" w:space="0" w:color="auto"/>
                <w:left w:val="none" w:sz="0" w:space="0" w:color="auto"/>
                <w:bottom w:val="none" w:sz="0" w:space="0" w:color="auto"/>
                <w:right w:val="none" w:sz="0" w:space="0" w:color="auto"/>
              </w:divBdr>
            </w:div>
            <w:div w:id="1289773981">
              <w:marLeft w:val="0"/>
              <w:marRight w:val="0"/>
              <w:marTop w:val="0"/>
              <w:marBottom w:val="0"/>
              <w:divBdr>
                <w:top w:val="none" w:sz="0" w:space="0" w:color="auto"/>
                <w:left w:val="none" w:sz="0" w:space="0" w:color="auto"/>
                <w:bottom w:val="none" w:sz="0" w:space="0" w:color="auto"/>
                <w:right w:val="none" w:sz="0" w:space="0" w:color="auto"/>
              </w:divBdr>
            </w:div>
          </w:divsChild>
        </w:div>
        <w:div w:id="111097022">
          <w:marLeft w:val="0"/>
          <w:marRight w:val="0"/>
          <w:marTop w:val="0"/>
          <w:marBottom w:val="0"/>
          <w:divBdr>
            <w:top w:val="none" w:sz="0" w:space="0" w:color="auto"/>
            <w:left w:val="none" w:sz="0" w:space="0" w:color="auto"/>
            <w:bottom w:val="none" w:sz="0" w:space="0" w:color="auto"/>
            <w:right w:val="none" w:sz="0" w:space="0" w:color="auto"/>
          </w:divBdr>
          <w:divsChild>
            <w:div w:id="1515076186">
              <w:marLeft w:val="0"/>
              <w:marRight w:val="0"/>
              <w:marTop w:val="0"/>
              <w:marBottom w:val="0"/>
              <w:divBdr>
                <w:top w:val="none" w:sz="0" w:space="0" w:color="auto"/>
                <w:left w:val="none" w:sz="0" w:space="0" w:color="auto"/>
                <w:bottom w:val="none" w:sz="0" w:space="0" w:color="auto"/>
                <w:right w:val="none" w:sz="0" w:space="0" w:color="auto"/>
              </w:divBdr>
            </w:div>
            <w:div w:id="650060018">
              <w:marLeft w:val="0"/>
              <w:marRight w:val="0"/>
              <w:marTop w:val="0"/>
              <w:marBottom w:val="0"/>
              <w:divBdr>
                <w:top w:val="none" w:sz="0" w:space="0" w:color="auto"/>
                <w:left w:val="none" w:sz="0" w:space="0" w:color="auto"/>
                <w:bottom w:val="none" w:sz="0" w:space="0" w:color="auto"/>
                <w:right w:val="none" w:sz="0" w:space="0" w:color="auto"/>
              </w:divBdr>
            </w:div>
          </w:divsChild>
        </w:div>
        <w:div w:id="1667243776">
          <w:marLeft w:val="0"/>
          <w:marRight w:val="0"/>
          <w:marTop w:val="0"/>
          <w:marBottom w:val="0"/>
          <w:divBdr>
            <w:top w:val="none" w:sz="0" w:space="0" w:color="auto"/>
            <w:left w:val="none" w:sz="0" w:space="0" w:color="auto"/>
            <w:bottom w:val="none" w:sz="0" w:space="0" w:color="auto"/>
            <w:right w:val="none" w:sz="0" w:space="0" w:color="auto"/>
          </w:divBdr>
        </w:div>
        <w:div w:id="1979609156">
          <w:marLeft w:val="0"/>
          <w:marRight w:val="0"/>
          <w:marTop w:val="0"/>
          <w:marBottom w:val="0"/>
          <w:divBdr>
            <w:top w:val="none" w:sz="0" w:space="0" w:color="auto"/>
            <w:left w:val="none" w:sz="0" w:space="0" w:color="auto"/>
            <w:bottom w:val="none" w:sz="0" w:space="0" w:color="auto"/>
            <w:right w:val="none" w:sz="0" w:space="0" w:color="auto"/>
          </w:divBdr>
          <w:divsChild>
            <w:div w:id="1251348204">
              <w:marLeft w:val="150"/>
              <w:marRight w:val="150"/>
              <w:marTop w:val="150"/>
              <w:marBottom w:val="150"/>
              <w:divBdr>
                <w:top w:val="single" w:sz="6" w:space="4" w:color="808080"/>
                <w:left w:val="none" w:sz="0" w:space="0" w:color="auto"/>
                <w:bottom w:val="none" w:sz="0" w:space="0" w:color="auto"/>
                <w:right w:val="none" w:sz="0" w:space="0" w:color="auto"/>
              </w:divBdr>
              <w:divsChild>
                <w:div w:id="1187981722">
                  <w:marLeft w:val="0"/>
                  <w:marRight w:val="0"/>
                  <w:marTop w:val="0"/>
                  <w:marBottom w:val="150"/>
                  <w:divBdr>
                    <w:top w:val="none" w:sz="0" w:space="0" w:color="auto"/>
                    <w:left w:val="none" w:sz="0" w:space="0" w:color="auto"/>
                    <w:bottom w:val="none" w:sz="0" w:space="0" w:color="auto"/>
                    <w:right w:val="none" w:sz="0" w:space="0" w:color="auto"/>
                  </w:divBdr>
                </w:div>
                <w:div w:id="2115710270">
                  <w:marLeft w:val="0"/>
                  <w:marRight w:val="0"/>
                  <w:marTop w:val="150"/>
                  <w:marBottom w:val="150"/>
                  <w:divBdr>
                    <w:top w:val="none" w:sz="0" w:space="0" w:color="auto"/>
                    <w:left w:val="none" w:sz="0" w:space="0" w:color="auto"/>
                    <w:bottom w:val="none" w:sz="0" w:space="0" w:color="auto"/>
                    <w:right w:val="none" w:sz="0" w:space="0" w:color="auto"/>
                  </w:divBdr>
                </w:div>
                <w:div w:id="12550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1758">
          <w:marLeft w:val="150"/>
          <w:marRight w:val="150"/>
          <w:marTop w:val="150"/>
          <w:marBottom w:val="150"/>
          <w:divBdr>
            <w:top w:val="single" w:sz="6" w:space="4" w:color="808080"/>
            <w:left w:val="none" w:sz="0" w:space="0" w:color="auto"/>
            <w:bottom w:val="none" w:sz="0" w:space="0" w:color="auto"/>
            <w:right w:val="none" w:sz="0" w:space="0" w:color="auto"/>
          </w:divBdr>
          <w:divsChild>
            <w:div w:id="1896551330">
              <w:marLeft w:val="0"/>
              <w:marRight w:val="0"/>
              <w:marTop w:val="0"/>
              <w:marBottom w:val="0"/>
              <w:divBdr>
                <w:top w:val="none" w:sz="0" w:space="0" w:color="auto"/>
                <w:left w:val="none" w:sz="0" w:space="0" w:color="auto"/>
                <w:bottom w:val="none" w:sz="0" w:space="0" w:color="auto"/>
                <w:right w:val="none" w:sz="0" w:space="0" w:color="auto"/>
              </w:divBdr>
              <w:divsChild>
                <w:div w:id="72900294">
                  <w:marLeft w:val="0"/>
                  <w:marRight w:val="0"/>
                  <w:marTop w:val="0"/>
                  <w:marBottom w:val="0"/>
                  <w:divBdr>
                    <w:top w:val="none" w:sz="0" w:space="0" w:color="auto"/>
                    <w:left w:val="none" w:sz="0" w:space="0" w:color="auto"/>
                    <w:bottom w:val="none" w:sz="0" w:space="0" w:color="auto"/>
                    <w:right w:val="none" w:sz="0" w:space="0" w:color="auto"/>
                  </w:divBdr>
                  <w:divsChild>
                    <w:div w:id="3781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023">
          <w:marLeft w:val="0"/>
          <w:marRight w:val="0"/>
          <w:marTop w:val="0"/>
          <w:marBottom w:val="0"/>
          <w:divBdr>
            <w:top w:val="none" w:sz="0" w:space="0" w:color="auto"/>
            <w:left w:val="none" w:sz="0" w:space="0" w:color="auto"/>
            <w:bottom w:val="none" w:sz="0" w:space="0" w:color="auto"/>
            <w:right w:val="none" w:sz="0" w:space="0" w:color="auto"/>
          </w:divBdr>
          <w:divsChild>
            <w:div w:id="710809861">
              <w:marLeft w:val="150"/>
              <w:marRight w:val="150"/>
              <w:marTop w:val="150"/>
              <w:marBottom w:val="150"/>
              <w:divBdr>
                <w:top w:val="single" w:sz="6" w:space="4" w:color="808080"/>
                <w:left w:val="none" w:sz="0" w:space="0" w:color="auto"/>
                <w:bottom w:val="none" w:sz="0" w:space="0" w:color="auto"/>
                <w:right w:val="none" w:sz="0" w:space="0" w:color="auto"/>
              </w:divBdr>
              <w:divsChild>
                <w:div w:id="508717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914758">
          <w:marLeft w:val="0"/>
          <w:marRight w:val="0"/>
          <w:marTop w:val="0"/>
          <w:marBottom w:val="0"/>
          <w:divBdr>
            <w:top w:val="none" w:sz="0" w:space="0" w:color="auto"/>
            <w:left w:val="none" w:sz="0" w:space="0" w:color="auto"/>
            <w:bottom w:val="none" w:sz="0" w:space="0" w:color="auto"/>
            <w:right w:val="none" w:sz="0" w:space="0" w:color="auto"/>
          </w:divBdr>
          <w:divsChild>
            <w:div w:id="931469026">
              <w:marLeft w:val="150"/>
              <w:marRight w:val="150"/>
              <w:marTop w:val="150"/>
              <w:marBottom w:val="150"/>
              <w:divBdr>
                <w:top w:val="single" w:sz="6" w:space="4" w:color="808080"/>
                <w:left w:val="none" w:sz="0" w:space="0" w:color="auto"/>
                <w:bottom w:val="none" w:sz="0" w:space="0" w:color="auto"/>
                <w:right w:val="none" w:sz="0" w:space="0" w:color="auto"/>
              </w:divBdr>
              <w:divsChild>
                <w:div w:id="868564307">
                  <w:marLeft w:val="0"/>
                  <w:marRight w:val="0"/>
                  <w:marTop w:val="0"/>
                  <w:marBottom w:val="0"/>
                  <w:divBdr>
                    <w:top w:val="none" w:sz="0" w:space="0" w:color="auto"/>
                    <w:left w:val="none" w:sz="0" w:space="0" w:color="auto"/>
                    <w:bottom w:val="none" w:sz="0" w:space="0" w:color="auto"/>
                    <w:right w:val="none" w:sz="0" w:space="0" w:color="auto"/>
                  </w:divBdr>
                  <w:divsChild>
                    <w:div w:id="16472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2702">
          <w:marLeft w:val="0"/>
          <w:marRight w:val="0"/>
          <w:marTop w:val="0"/>
          <w:marBottom w:val="0"/>
          <w:divBdr>
            <w:top w:val="none" w:sz="0" w:space="0" w:color="auto"/>
            <w:left w:val="none" w:sz="0" w:space="0" w:color="auto"/>
            <w:bottom w:val="none" w:sz="0" w:space="0" w:color="auto"/>
            <w:right w:val="none" w:sz="0" w:space="0" w:color="auto"/>
          </w:divBdr>
          <w:divsChild>
            <w:div w:id="858734798">
              <w:marLeft w:val="150"/>
              <w:marRight w:val="150"/>
              <w:marTop w:val="150"/>
              <w:marBottom w:val="150"/>
              <w:divBdr>
                <w:top w:val="single" w:sz="6" w:space="4" w:color="808080"/>
                <w:left w:val="none" w:sz="0" w:space="0" w:color="auto"/>
                <w:bottom w:val="none" w:sz="0" w:space="0" w:color="auto"/>
                <w:right w:val="none" w:sz="0" w:space="0" w:color="auto"/>
              </w:divBdr>
              <w:divsChild>
                <w:div w:id="13377282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73671325">
          <w:marLeft w:val="0"/>
          <w:marRight w:val="0"/>
          <w:marTop w:val="0"/>
          <w:marBottom w:val="0"/>
          <w:divBdr>
            <w:top w:val="none" w:sz="0" w:space="0" w:color="auto"/>
            <w:left w:val="none" w:sz="0" w:space="0" w:color="auto"/>
            <w:bottom w:val="none" w:sz="0" w:space="0" w:color="auto"/>
            <w:right w:val="none" w:sz="0" w:space="0" w:color="auto"/>
          </w:divBdr>
          <w:divsChild>
            <w:div w:id="1672181147">
              <w:marLeft w:val="0"/>
              <w:marRight w:val="0"/>
              <w:marTop w:val="0"/>
              <w:marBottom w:val="0"/>
              <w:divBdr>
                <w:top w:val="none" w:sz="0" w:space="0" w:color="auto"/>
                <w:left w:val="none" w:sz="0" w:space="0" w:color="auto"/>
                <w:bottom w:val="none" w:sz="0" w:space="0" w:color="auto"/>
                <w:right w:val="none" w:sz="0" w:space="0" w:color="auto"/>
              </w:divBdr>
              <w:divsChild>
                <w:div w:id="1574848933">
                  <w:marLeft w:val="0"/>
                  <w:marRight w:val="0"/>
                  <w:marTop w:val="0"/>
                  <w:marBottom w:val="0"/>
                  <w:divBdr>
                    <w:top w:val="none" w:sz="0" w:space="0" w:color="auto"/>
                    <w:left w:val="none" w:sz="0" w:space="0" w:color="auto"/>
                    <w:bottom w:val="none" w:sz="0" w:space="0" w:color="auto"/>
                    <w:right w:val="none" w:sz="0" w:space="0" w:color="auto"/>
                  </w:divBdr>
                  <w:divsChild>
                    <w:div w:id="2039426994">
                      <w:marLeft w:val="150"/>
                      <w:marRight w:val="150"/>
                      <w:marTop w:val="150"/>
                      <w:marBottom w:val="150"/>
                      <w:divBdr>
                        <w:top w:val="single" w:sz="6" w:space="4" w:color="808080"/>
                        <w:left w:val="none" w:sz="0" w:space="0" w:color="auto"/>
                        <w:bottom w:val="none" w:sz="0" w:space="0" w:color="auto"/>
                        <w:right w:val="none" w:sz="0" w:space="0" w:color="auto"/>
                      </w:divBdr>
                      <w:divsChild>
                        <w:div w:id="104885025">
                          <w:marLeft w:val="0"/>
                          <w:marRight w:val="0"/>
                          <w:marTop w:val="0"/>
                          <w:marBottom w:val="0"/>
                          <w:divBdr>
                            <w:top w:val="none" w:sz="0" w:space="0" w:color="auto"/>
                            <w:left w:val="none" w:sz="0" w:space="0" w:color="auto"/>
                            <w:bottom w:val="none" w:sz="0" w:space="0" w:color="auto"/>
                            <w:right w:val="none" w:sz="0" w:space="0" w:color="auto"/>
                          </w:divBdr>
                          <w:divsChild>
                            <w:div w:id="976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632949">
          <w:marLeft w:val="0"/>
          <w:marRight w:val="0"/>
          <w:marTop w:val="0"/>
          <w:marBottom w:val="0"/>
          <w:divBdr>
            <w:top w:val="none" w:sz="0" w:space="0" w:color="auto"/>
            <w:left w:val="none" w:sz="0" w:space="0" w:color="auto"/>
            <w:bottom w:val="none" w:sz="0" w:space="0" w:color="auto"/>
            <w:right w:val="none" w:sz="0" w:space="0" w:color="auto"/>
          </w:divBdr>
          <w:divsChild>
            <w:div w:id="2021806881">
              <w:marLeft w:val="0"/>
              <w:marRight w:val="0"/>
              <w:marTop w:val="0"/>
              <w:marBottom w:val="0"/>
              <w:divBdr>
                <w:top w:val="none" w:sz="0" w:space="0" w:color="auto"/>
                <w:left w:val="none" w:sz="0" w:space="0" w:color="auto"/>
                <w:bottom w:val="none" w:sz="0" w:space="0" w:color="auto"/>
                <w:right w:val="none" w:sz="0" w:space="0" w:color="auto"/>
              </w:divBdr>
              <w:divsChild>
                <w:div w:id="1924338024">
                  <w:marLeft w:val="0"/>
                  <w:marRight w:val="0"/>
                  <w:marTop w:val="0"/>
                  <w:marBottom w:val="0"/>
                  <w:divBdr>
                    <w:top w:val="none" w:sz="0" w:space="0" w:color="auto"/>
                    <w:left w:val="none" w:sz="0" w:space="0" w:color="auto"/>
                    <w:bottom w:val="none" w:sz="0" w:space="0" w:color="auto"/>
                    <w:right w:val="none" w:sz="0" w:space="0" w:color="auto"/>
                  </w:divBdr>
                </w:div>
                <w:div w:id="1745643357">
                  <w:marLeft w:val="0"/>
                  <w:marRight w:val="0"/>
                  <w:marTop w:val="0"/>
                  <w:marBottom w:val="0"/>
                  <w:divBdr>
                    <w:top w:val="none" w:sz="0" w:space="0" w:color="auto"/>
                    <w:left w:val="none" w:sz="0" w:space="0" w:color="auto"/>
                    <w:bottom w:val="none" w:sz="0" w:space="0" w:color="auto"/>
                    <w:right w:val="none" w:sz="0" w:space="0" w:color="auto"/>
                  </w:divBdr>
                  <w:divsChild>
                    <w:div w:id="1899434011">
                      <w:marLeft w:val="0"/>
                      <w:marRight w:val="0"/>
                      <w:marTop w:val="0"/>
                      <w:marBottom w:val="0"/>
                      <w:divBdr>
                        <w:top w:val="none" w:sz="0" w:space="0" w:color="auto"/>
                        <w:left w:val="none" w:sz="0" w:space="0" w:color="auto"/>
                        <w:bottom w:val="none" w:sz="0" w:space="0" w:color="auto"/>
                        <w:right w:val="none" w:sz="0" w:space="0" w:color="auto"/>
                      </w:divBdr>
                      <w:divsChild>
                        <w:div w:id="1139415296">
                          <w:marLeft w:val="0"/>
                          <w:marRight w:val="0"/>
                          <w:marTop w:val="0"/>
                          <w:marBottom w:val="0"/>
                          <w:divBdr>
                            <w:top w:val="none" w:sz="0" w:space="0" w:color="auto"/>
                            <w:left w:val="none" w:sz="0" w:space="0" w:color="auto"/>
                            <w:bottom w:val="none" w:sz="0" w:space="0" w:color="auto"/>
                            <w:right w:val="none" w:sz="0" w:space="0" w:color="auto"/>
                          </w:divBdr>
                        </w:div>
                        <w:div w:id="1363752586">
                          <w:marLeft w:val="0"/>
                          <w:marRight w:val="0"/>
                          <w:marTop w:val="0"/>
                          <w:marBottom w:val="0"/>
                          <w:divBdr>
                            <w:top w:val="none" w:sz="0" w:space="0" w:color="auto"/>
                            <w:left w:val="none" w:sz="0" w:space="0" w:color="auto"/>
                            <w:bottom w:val="none" w:sz="0" w:space="0" w:color="auto"/>
                            <w:right w:val="none" w:sz="0" w:space="0" w:color="auto"/>
                          </w:divBdr>
                          <w:divsChild>
                            <w:div w:id="551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60348">
              <w:marLeft w:val="0"/>
              <w:marRight w:val="0"/>
              <w:marTop w:val="0"/>
              <w:marBottom w:val="0"/>
              <w:divBdr>
                <w:top w:val="none" w:sz="0" w:space="0" w:color="auto"/>
                <w:left w:val="none" w:sz="0" w:space="0" w:color="auto"/>
                <w:bottom w:val="none" w:sz="0" w:space="0" w:color="auto"/>
                <w:right w:val="none" w:sz="0" w:space="0" w:color="auto"/>
              </w:divBdr>
              <w:divsChild>
                <w:div w:id="861742064">
                  <w:marLeft w:val="0"/>
                  <w:marRight w:val="0"/>
                  <w:marTop w:val="0"/>
                  <w:marBottom w:val="0"/>
                  <w:divBdr>
                    <w:top w:val="none" w:sz="0" w:space="0" w:color="auto"/>
                    <w:left w:val="none" w:sz="0" w:space="0" w:color="auto"/>
                    <w:bottom w:val="none" w:sz="0" w:space="0" w:color="auto"/>
                    <w:right w:val="none" w:sz="0" w:space="0" w:color="auto"/>
                  </w:divBdr>
                  <w:divsChild>
                    <w:div w:id="952901969">
                      <w:marLeft w:val="0"/>
                      <w:marRight w:val="0"/>
                      <w:marTop w:val="0"/>
                      <w:marBottom w:val="0"/>
                      <w:divBdr>
                        <w:top w:val="none" w:sz="0" w:space="0" w:color="auto"/>
                        <w:left w:val="none" w:sz="0" w:space="0" w:color="auto"/>
                        <w:bottom w:val="none" w:sz="0" w:space="0" w:color="auto"/>
                        <w:right w:val="none" w:sz="0" w:space="0" w:color="auto"/>
                      </w:divBdr>
                    </w:div>
                    <w:div w:id="1666854036">
                      <w:marLeft w:val="0"/>
                      <w:marRight w:val="0"/>
                      <w:marTop w:val="0"/>
                      <w:marBottom w:val="0"/>
                      <w:divBdr>
                        <w:top w:val="none" w:sz="0" w:space="0" w:color="auto"/>
                        <w:left w:val="none" w:sz="0" w:space="0" w:color="auto"/>
                        <w:bottom w:val="none" w:sz="0" w:space="0" w:color="auto"/>
                        <w:right w:val="none" w:sz="0" w:space="0" w:color="auto"/>
                      </w:divBdr>
                      <w:divsChild>
                        <w:div w:id="7300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Worksheet for Exploration 2</vt:lpstr>
    </vt:vector>
  </TitlesOfParts>
  <Company>tamucc</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for Exploration 2</dc:title>
  <dc:subject/>
  <dc:creator>Administrator</dc:creator>
  <cp:keywords/>
  <dc:description/>
  <cp:lastModifiedBy>LaTonya McKinney</cp:lastModifiedBy>
  <cp:revision>3</cp:revision>
  <dcterms:created xsi:type="dcterms:W3CDTF">2017-04-16T16:39:00Z</dcterms:created>
  <dcterms:modified xsi:type="dcterms:W3CDTF">2017-04-16T16:52:00Z</dcterms:modified>
</cp:coreProperties>
</file>